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6FD2" w:rsidRDefault="00146FD2" w:rsidP="00146F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bookmarkStart w:id="0" w:name="block-31679025"/>
      <w:bookmarkEnd w:id="0"/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Министерство иностранных дел российской Федерации</w:t>
      </w:r>
    </w:p>
    <w:p w:rsidR="00146FD2" w:rsidRDefault="00146FD2" w:rsidP="00146F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Специализированное структурное образовательное подразделение</w:t>
      </w:r>
    </w:p>
    <w:p w:rsidR="00146FD2" w:rsidRDefault="00146FD2" w:rsidP="00146F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Посольства России в Мексике</w:t>
      </w:r>
    </w:p>
    <w:p w:rsidR="00146FD2" w:rsidRDefault="00146FD2" w:rsidP="00146F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общеобразовательная школа при Посольстве России в Мексике</w:t>
      </w:r>
    </w:p>
    <w:p w:rsidR="00146FD2" w:rsidRDefault="00146FD2" w:rsidP="00146FD2">
      <w:pPr>
        <w:spacing w:after="0"/>
        <w:ind w:left="120"/>
        <w:rPr>
          <w:lang w:val="ru-RU"/>
        </w:rPr>
      </w:pPr>
    </w:p>
    <w:tbl>
      <w:tblPr>
        <w:tblpPr w:leftFromText="180" w:rightFromText="180" w:bottomFromText="200" w:vertAnchor="text" w:horzAnchor="margin" w:tblpXSpec="center" w:tblpY="237"/>
        <w:tblOverlap w:val="never"/>
        <w:tblW w:w="9493" w:type="dxa"/>
        <w:tblLook w:val="04A0" w:firstRow="1" w:lastRow="0" w:firstColumn="1" w:lastColumn="0" w:noHBand="0" w:noVBand="1"/>
      </w:tblPr>
      <w:tblGrid>
        <w:gridCol w:w="2263"/>
        <w:gridCol w:w="2552"/>
        <w:gridCol w:w="2410"/>
        <w:gridCol w:w="2268"/>
      </w:tblGrid>
      <w:tr w:rsidR="00E06A41" w:rsidTr="00432387">
        <w:tc>
          <w:tcPr>
            <w:tcW w:w="2263" w:type="dxa"/>
          </w:tcPr>
          <w:p w:rsidR="00E06A41" w:rsidRDefault="00E06A41" w:rsidP="00432387">
            <w:pPr>
              <w:spacing w:after="4" w:line="247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zh-CN"/>
              </w:rPr>
            </w:pPr>
          </w:p>
          <w:p w:rsidR="00E06A41" w:rsidRDefault="00E06A41" w:rsidP="00432387">
            <w:pPr>
              <w:spacing w:after="4" w:line="247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РАССМОТРЕНО</w:t>
            </w:r>
          </w:p>
          <w:p w:rsidR="00E06A41" w:rsidRDefault="00E06A41" w:rsidP="00432387">
            <w:pPr>
              <w:spacing w:after="4" w:line="247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 на заседании ШМО </w:t>
            </w:r>
          </w:p>
          <w:p w:rsidR="00E06A41" w:rsidRDefault="00E06A41" w:rsidP="00432387">
            <w:pPr>
              <w:spacing w:after="4" w:line="247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предметов гуманитарного цикла                                         Протокол № 1 от</w:t>
            </w:r>
          </w:p>
          <w:p w:rsidR="00E06A41" w:rsidRDefault="00E06A41" w:rsidP="00432387">
            <w:pPr>
              <w:spacing w:after="4" w:line="247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 «28» августа 2025г. </w:t>
            </w:r>
          </w:p>
          <w:p w:rsidR="00E06A41" w:rsidRDefault="00E06A41" w:rsidP="00432387">
            <w:pPr>
              <w:spacing w:after="4" w:line="247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Руководитель ШМО                            Пирогова Ю.П</w:t>
            </w:r>
          </w:p>
        </w:tc>
        <w:tc>
          <w:tcPr>
            <w:tcW w:w="2552" w:type="dxa"/>
          </w:tcPr>
          <w:p w:rsidR="00E06A41" w:rsidRDefault="00E06A41" w:rsidP="00432387">
            <w:pPr>
              <w:spacing w:after="4" w:line="247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zh-CN"/>
              </w:rPr>
            </w:pPr>
          </w:p>
          <w:p w:rsidR="00E06A41" w:rsidRDefault="00E06A41" w:rsidP="00432387">
            <w:pPr>
              <w:spacing w:after="4" w:line="247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 w:eastAsia="zh-CN"/>
              </w:rPr>
              <w:t>СОГЛАСОВАНО</w:t>
            </w:r>
          </w:p>
          <w:p w:rsidR="00E06A41" w:rsidRDefault="00E06A41" w:rsidP="00432387">
            <w:pPr>
              <w:spacing w:after="4" w:line="247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 w:eastAsia="zh-CN"/>
              </w:rPr>
              <w:t>заместитель</w:t>
            </w:r>
          </w:p>
          <w:p w:rsidR="00E06A41" w:rsidRDefault="00E06A41" w:rsidP="00432387">
            <w:pPr>
              <w:spacing w:after="4" w:line="247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 w:eastAsia="zh-CN"/>
              </w:rPr>
              <w:t>директора</w:t>
            </w:r>
          </w:p>
          <w:p w:rsidR="00E06A41" w:rsidRDefault="00E06A41" w:rsidP="00432387">
            <w:pPr>
              <w:spacing w:after="4" w:line="247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zh-CN"/>
              </w:rPr>
            </w:pPr>
          </w:p>
          <w:p w:rsidR="00E06A41" w:rsidRDefault="00E06A41" w:rsidP="00432387">
            <w:pPr>
              <w:spacing w:after="4" w:line="247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zh-CN"/>
              </w:rPr>
            </w:pPr>
          </w:p>
          <w:p w:rsidR="00E06A41" w:rsidRDefault="00E06A41" w:rsidP="00432387">
            <w:pPr>
              <w:spacing w:after="4" w:line="247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 w:eastAsia="zh-CN"/>
              </w:rPr>
              <w:t>Дроздов А.В.</w:t>
            </w:r>
          </w:p>
          <w:p w:rsidR="00E06A41" w:rsidRDefault="00E06A41" w:rsidP="00432387">
            <w:pPr>
              <w:spacing w:after="4" w:line="247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 w:eastAsia="zh-CN"/>
              </w:rPr>
              <w:t>«28» августа 2025г.</w:t>
            </w:r>
          </w:p>
        </w:tc>
        <w:tc>
          <w:tcPr>
            <w:tcW w:w="2410" w:type="dxa"/>
          </w:tcPr>
          <w:p w:rsidR="00E06A41" w:rsidRDefault="00E06A41" w:rsidP="00432387">
            <w:pPr>
              <w:spacing w:after="4" w:line="247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zh-CN"/>
              </w:rPr>
            </w:pPr>
          </w:p>
          <w:p w:rsidR="00E06A41" w:rsidRDefault="00E06A41" w:rsidP="00432387">
            <w:pPr>
              <w:spacing w:after="4" w:line="247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ПРИНЯТО</w:t>
            </w:r>
          </w:p>
          <w:p w:rsidR="00E06A41" w:rsidRDefault="00E06A41" w:rsidP="00432387">
            <w:pPr>
              <w:spacing w:after="4" w:line="247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на заседании </w:t>
            </w:r>
          </w:p>
          <w:p w:rsidR="00E06A41" w:rsidRDefault="00E06A41" w:rsidP="00432387">
            <w:pPr>
              <w:spacing w:after="4" w:line="247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педагогического совета</w:t>
            </w:r>
          </w:p>
          <w:p w:rsidR="00E06A41" w:rsidRDefault="00E06A41" w:rsidP="00432387">
            <w:pPr>
              <w:spacing w:after="4" w:line="247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zh-CN"/>
              </w:rPr>
            </w:pPr>
          </w:p>
          <w:p w:rsidR="00E06A41" w:rsidRDefault="00E06A41" w:rsidP="00432387">
            <w:pPr>
              <w:spacing w:after="4" w:line="247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 w:eastAsia="zh-CN"/>
              </w:rPr>
              <w:t>Протокол № 1 от</w:t>
            </w:r>
          </w:p>
          <w:p w:rsidR="00E06A41" w:rsidRDefault="00E06A41" w:rsidP="00432387">
            <w:pPr>
              <w:spacing w:after="4" w:line="247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«28» августа 2025г.</w:t>
            </w:r>
          </w:p>
          <w:p w:rsidR="00E06A41" w:rsidRDefault="00E06A41" w:rsidP="00432387">
            <w:pPr>
              <w:spacing w:after="4" w:line="247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zh-CN"/>
              </w:rPr>
            </w:pPr>
          </w:p>
        </w:tc>
        <w:tc>
          <w:tcPr>
            <w:tcW w:w="2268" w:type="dxa"/>
          </w:tcPr>
          <w:p w:rsidR="00E06A41" w:rsidRDefault="00E06A41" w:rsidP="00432387">
            <w:pPr>
              <w:spacing w:after="4" w:line="247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zh-CN"/>
              </w:rPr>
            </w:pPr>
          </w:p>
          <w:p w:rsidR="00E06A41" w:rsidRDefault="00E06A41" w:rsidP="00432387">
            <w:pPr>
              <w:spacing w:after="4" w:line="247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УТВЕРЖДЕНО                                                                 Приказом по Посольству</w:t>
            </w:r>
          </w:p>
          <w:p w:rsidR="00E06A41" w:rsidRDefault="00E06A41" w:rsidP="00432387">
            <w:pPr>
              <w:spacing w:after="4" w:line="247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 России в Мексике</w:t>
            </w:r>
          </w:p>
          <w:p w:rsidR="00E06A41" w:rsidRDefault="00E06A41" w:rsidP="00432387">
            <w:pPr>
              <w:spacing w:after="4" w:line="247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</w:p>
          <w:p w:rsidR="00E06A41" w:rsidRDefault="00E06A41" w:rsidP="00432387">
            <w:pPr>
              <w:spacing w:after="4" w:line="247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Приказ № 173 от</w:t>
            </w:r>
          </w:p>
          <w:p w:rsidR="00E06A41" w:rsidRDefault="00E06A41" w:rsidP="00432387">
            <w:pPr>
              <w:spacing w:after="4" w:line="247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«04» сентября 2025г.</w:t>
            </w:r>
          </w:p>
        </w:tc>
      </w:tr>
    </w:tbl>
    <w:p w:rsidR="00E06A41" w:rsidRDefault="00E06A41" w:rsidP="00146FD2">
      <w:pPr>
        <w:spacing w:after="0"/>
        <w:ind w:left="120"/>
        <w:rPr>
          <w:lang w:val="ru-RU"/>
        </w:rPr>
      </w:pPr>
    </w:p>
    <w:p w:rsidR="00E06A41" w:rsidRDefault="00E06A41" w:rsidP="00146FD2">
      <w:pPr>
        <w:spacing w:after="0"/>
        <w:ind w:left="120"/>
        <w:rPr>
          <w:lang w:val="ru-RU"/>
        </w:rPr>
      </w:pPr>
    </w:p>
    <w:p w:rsidR="00E06A41" w:rsidRDefault="00E06A41" w:rsidP="00146FD2">
      <w:pPr>
        <w:spacing w:after="0"/>
        <w:ind w:left="120"/>
        <w:rPr>
          <w:lang w:val="ru-RU"/>
        </w:rPr>
      </w:pPr>
    </w:p>
    <w:p w:rsidR="00E06A41" w:rsidRDefault="00E06A41" w:rsidP="00146FD2">
      <w:pPr>
        <w:spacing w:after="0"/>
        <w:ind w:left="120"/>
        <w:rPr>
          <w:lang w:val="ru-RU"/>
        </w:rPr>
      </w:pPr>
    </w:p>
    <w:p w:rsidR="00146FD2" w:rsidRDefault="00146FD2" w:rsidP="00146FD2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E06A41" w:rsidRDefault="00E06A41" w:rsidP="00146FD2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на 2025/2026 учебный год </w:t>
      </w:r>
    </w:p>
    <w:p w:rsidR="00146FD2" w:rsidRDefault="00146FD2" w:rsidP="00146FD2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учебного предмета «Физическая культура»</w:t>
      </w:r>
    </w:p>
    <w:p w:rsidR="00146FD2" w:rsidRDefault="000D0265" w:rsidP="00146FD2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для обучающихся 11</w:t>
      </w:r>
      <w:r w:rsidR="003E7FE2">
        <w:rPr>
          <w:rFonts w:ascii="Times New Roman" w:hAnsi="Times New Roman"/>
          <w:b/>
          <w:color w:val="000000"/>
          <w:sz w:val="28"/>
          <w:lang w:val="ru-RU"/>
        </w:rPr>
        <w:t xml:space="preserve"> класса</w:t>
      </w:r>
      <w:r w:rsidR="00146FD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146FD2" w:rsidRDefault="00146FD2" w:rsidP="00146FD2">
      <w:pPr>
        <w:spacing w:after="0"/>
        <w:ind w:left="120"/>
        <w:jc w:val="center"/>
        <w:rPr>
          <w:lang w:val="ru-RU"/>
        </w:rPr>
      </w:pPr>
    </w:p>
    <w:p w:rsidR="00146FD2" w:rsidRDefault="00146FD2" w:rsidP="00146FD2">
      <w:pPr>
        <w:spacing w:after="0"/>
        <w:ind w:left="120"/>
        <w:jc w:val="center"/>
        <w:rPr>
          <w:lang w:val="ru-RU"/>
        </w:rPr>
      </w:pPr>
    </w:p>
    <w:p w:rsidR="00146FD2" w:rsidRDefault="00146FD2" w:rsidP="00146FD2">
      <w:pPr>
        <w:widowControl w:val="0"/>
        <w:spacing w:after="0" w:line="360" w:lineRule="auto"/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</w:pPr>
      <w:r>
        <w:rPr>
          <w:rFonts w:ascii="Times New Roman" w:eastAsia="DejaVu Sans Condensed" w:hAnsi="Times New Roman" w:cs="Times New Roman"/>
          <w:kern w:val="2"/>
          <w:sz w:val="24"/>
          <w:szCs w:val="24"/>
          <w:lang w:val="ru-RU" w:eastAsia="zh-CN" w:bidi="hi-IN"/>
        </w:rPr>
        <w:t xml:space="preserve">Уровень обучения </w:t>
      </w:r>
      <w:r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  <w:t>среднее общее образование 10-11 класс</w:t>
      </w:r>
    </w:p>
    <w:p w:rsidR="00146FD2" w:rsidRDefault="00146FD2" w:rsidP="00146FD2">
      <w:pPr>
        <w:widowControl w:val="0"/>
        <w:spacing w:after="0" w:line="360" w:lineRule="auto"/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</w:pPr>
      <w:r>
        <w:rPr>
          <w:rFonts w:ascii="Times New Roman" w:eastAsia="DejaVu Sans Condensed" w:hAnsi="Times New Roman" w:cs="Times New Roman"/>
          <w:kern w:val="2"/>
          <w:sz w:val="24"/>
          <w:szCs w:val="24"/>
          <w:lang w:val="ru-RU" w:eastAsia="zh-CN" w:bidi="hi-IN"/>
        </w:rPr>
        <w:t xml:space="preserve">Общее количество часов  </w:t>
      </w:r>
      <w:r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  <w:t xml:space="preserve"> 68</w:t>
      </w:r>
    </w:p>
    <w:p w:rsidR="00146FD2" w:rsidRDefault="00146FD2" w:rsidP="00146FD2">
      <w:pPr>
        <w:widowControl w:val="0"/>
        <w:spacing w:after="0" w:line="360" w:lineRule="auto"/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</w:pPr>
      <w:r>
        <w:rPr>
          <w:rFonts w:ascii="Times New Roman" w:eastAsia="DejaVu Sans Condensed" w:hAnsi="Times New Roman" w:cs="Times New Roman"/>
          <w:kern w:val="2"/>
          <w:sz w:val="24"/>
          <w:szCs w:val="24"/>
          <w:lang w:val="ru-RU" w:eastAsia="zh-CN" w:bidi="hi-IN"/>
        </w:rPr>
        <w:t xml:space="preserve">Количество часов в неделю  </w:t>
      </w:r>
      <w:r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  <w:t xml:space="preserve"> 2 </w:t>
      </w:r>
    </w:p>
    <w:p w:rsidR="00146FD2" w:rsidRDefault="00146FD2" w:rsidP="00146FD2">
      <w:pPr>
        <w:widowControl w:val="0"/>
        <w:spacing w:after="0" w:line="360" w:lineRule="auto"/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</w:pPr>
      <w:r>
        <w:rPr>
          <w:rFonts w:ascii="Times New Roman" w:eastAsia="DejaVu Sans Condensed" w:hAnsi="Times New Roman" w:cs="Times New Roman"/>
          <w:kern w:val="2"/>
          <w:sz w:val="24"/>
          <w:szCs w:val="24"/>
          <w:lang w:val="ru-RU" w:eastAsia="zh-CN" w:bidi="hi-IN"/>
        </w:rPr>
        <w:t xml:space="preserve">Уровень  </w:t>
      </w:r>
      <w:r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  <w:t xml:space="preserve"> БАЗОВЫЙ</w:t>
      </w:r>
    </w:p>
    <w:p w:rsidR="00146FD2" w:rsidRDefault="00146FD2" w:rsidP="00146FD2">
      <w:pPr>
        <w:widowControl w:val="0"/>
        <w:spacing w:after="0" w:line="360" w:lineRule="auto"/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</w:pPr>
      <w:r>
        <w:rPr>
          <w:rFonts w:ascii="Times New Roman" w:eastAsia="DejaVu Sans Condensed" w:hAnsi="Times New Roman" w:cs="Times New Roman"/>
          <w:kern w:val="2"/>
          <w:sz w:val="24"/>
          <w:szCs w:val="24"/>
          <w:lang w:val="ru-RU" w:eastAsia="zh-CN" w:bidi="hi-IN"/>
        </w:rPr>
        <w:t xml:space="preserve">Учитель  </w:t>
      </w:r>
      <w:r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  <w:t xml:space="preserve"> </w:t>
      </w:r>
      <w:proofErr w:type="spellStart"/>
      <w:r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  <w:t>Варежников</w:t>
      </w:r>
      <w:proofErr w:type="spellEnd"/>
      <w:r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  <w:t xml:space="preserve"> С.А.</w:t>
      </w:r>
    </w:p>
    <w:p w:rsidR="00146FD2" w:rsidRDefault="00146FD2" w:rsidP="00146FD2">
      <w:pPr>
        <w:widowControl w:val="0"/>
        <w:spacing w:after="0" w:line="360" w:lineRule="auto"/>
        <w:rPr>
          <w:rFonts w:ascii="Times New Roman" w:eastAsia="DejaVu Sans Condensed" w:hAnsi="Times New Roman" w:cs="Times New Roman"/>
          <w:kern w:val="2"/>
          <w:sz w:val="24"/>
          <w:szCs w:val="24"/>
          <w:lang w:val="ru-RU" w:eastAsia="zh-CN" w:bidi="hi-IN"/>
        </w:rPr>
      </w:pPr>
      <w:r>
        <w:rPr>
          <w:rFonts w:ascii="Times New Roman" w:eastAsia="DejaVu Sans Condensed" w:hAnsi="Times New Roman" w:cs="Times New Roman"/>
          <w:kern w:val="2"/>
          <w:sz w:val="24"/>
          <w:szCs w:val="24"/>
          <w:lang w:val="ru-RU" w:eastAsia="zh-CN" w:bidi="hi-IN"/>
        </w:rPr>
        <w:t xml:space="preserve">Квалификационная категория  </w:t>
      </w:r>
      <w:r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  <w:t xml:space="preserve"> высшая квалификационная категория</w:t>
      </w:r>
    </w:p>
    <w:p w:rsidR="00146FD2" w:rsidRDefault="00146FD2" w:rsidP="00146FD2">
      <w:pPr>
        <w:ind w:left="120"/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</w:pPr>
      <w:r>
        <w:rPr>
          <w:rFonts w:ascii="Times New Roman" w:eastAsia="DejaVu Sans Condensed" w:hAnsi="Times New Roman" w:cs="Times New Roman"/>
          <w:kern w:val="2"/>
          <w:sz w:val="24"/>
          <w:szCs w:val="24"/>
          <w:lang w:val="ru-RU" w:eastAsia="zh-CN" w:bidi="hi-IN"/>
        </w:rPr>
        <w:t xml:space="preserve">Учебник, автор, издательство, год издания  </w:t>
      </w:r>
      <w:r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  <w:t xml:space="preserve"> </w:t>
      </w:r>
    </w:p>
    <w:p w:rsidR="00146FD2" w:rsidRPr="00A665CD" w:rsidRDefault="00146FD2" w:rsidP="00146FD2">
      <w:pPr>
        <w:widowControl w:val="0"/>
        <w:shd w:val="clear" w:color="auto" w:fill="FFFFFF"/>
        <w:autoSpaceDE w:val="0"/>
        <w:spacing w:after="0" w:line="240" w:lineRule="auto"/>
        <w:rPr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Учебник, автор, издательство, год издания_ Владимир Лях: Физическая </w:t>
      </w:r>
      <w:r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культура. 10-11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классы.  М.: Просвещение, 2021. –93с </w:t>
      </w:r>
    </w:p>
    <w:p w:rsidR="00146FD2" w:rsidRDefault="00146FD2" w:rsidP="00146FD2">
      <w:pPr>
        <w:widowControl w:val="0"/>
        <w:shd w:val="clear" w:color="auto" w:fill="FFFFFF"/>
        <w:autoSpaceDE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146FD2" w:rsidRDefault="00146FD2" w:rsidP="00146FD2">
      <w:pPr>
        <w:ind w:left="120"/>
        <w:rPr>
          <w:rFonts w:ascii="Times New Roman" w:hAnsi="Times New Roman"/>
          <w:sz w:val="24"/>
          <w:szCs w:val="24"/>
          <w:lang w:val="ru-RU"/>
        </w:rPr>
      </w:pPr>
    </w:p>
    <w:p w:rsidR="00E06A41" w:rsidRDefault="00E06A41" w:rsidP="003E7FE2">
      <w:pPr>
        <w:widowControl w:val="0"/>
        <w:spacing w:after="0" w:line="240" w:lineRule="auto"/>
        <w:jc w:val="center"/>
        <w:rPr>
          <w:rFonts w:ascii="Times New Roman" w:eastAsia="DejaVu Sans Condensed" w:hAnsi="Times New Roman" w:cs="Times New Roman"/>
          <w:kern w:val="2"/>
          <w:szCs w:val="24"/>
          <w:lang w:val="ru-RU" w:eastAsia="zh-CN" w:bidi="hi-IN"/>
        </w:rPr>
      </w:pPr>
      <w:r>
        <w:rPr>
          <w:rFonts w:ascii="Times New Roman" w:eastAsia="DejaVu Sans Condensed" w:hAnsi="Times New Roman" w:cs="Times New Roman"/>
          <w:kern w:val="2"/>
          <w:szCs w:val="24"/>
          <w:lang w:val="ru-RU" w:eastAsia="zh-CN" w:bidi="hi-IN"/>
        </w:rPr>
        <w:t>МЕХИКО</w:t>
      </w:r>
    </w:p>
    <w:p w:rsidR="00146FD2" w:rsidRPr="003E7FE2" w:rsidRDefault="00355A14" w:rsidP="003E7FE2">
      <w:pPr>
        <w:widowControl w:val="0"/>
        <w:spacing w:after="0" w:line="240" w:lineRule="auto"/>
        <w:jc w:val="center"/>
        <w:rPr>
          <w:rFonts w:ascii="Times New Roman" w:eastAsia="DejaVu Sans Condensed" w:hAnsi="Times New Roman" w:cs="Times New Roman"/>
          <w:kern w:val="2"/>
          <w:sz w:val="24"/>
          <w:szCs w:val="24"/>
          <w:lang w:val="ru-RU" w:eastAsia="zh-CN" w:bidi="hi-IN"/>
        </w:rPr>
        <w:sectPr w:rsidR="00146FD2" w:rsidRPr="003E7FE2">
          <w:pgSz w:w="11906" w:h="16383"/>
          <w:pgMar w:top="1134" w:right="850" w:bottom="1134" w:left="1701" w:header="0" w:footer="0" w:gutter="0"/>
          <w:cols w:space="720"/>
          <w:formProt w:val="0"/>
          <w:docGrid w:linePitch="100" w:charSpace="4096"/>
        </w:sectPr>
      </w:pPr>
      <w:r>
        <w:rPr>
          <w:rFonts w:ascii="Times New Roman" w:eastAsia="DejaVu Sans Condensed" w:hAnsi="Times New Roman" w:cs="Times New Roman"/>
          <w:kern w:val="2"/>
          <w:szCs w:val="24"/>
          <w:lang w:val="ru-RU" w:eastAsia="zh-CN" w:bidi="hi-IN"/>
        </w:rPr>
        <w:t xml:space="preserve"> 2025</w:t>
      </w:r>
      <w:r w:rsidR="003E7FE2">
        <w:rPr>
          <w:rFonts w:ascii="Times New Roman" w:eastAsia="DejaVu Sans Condensed" w:hAnsi="Times New Roman" w:cs="Times New Roman"/>
          <w:kern w:val="2"/>
          <w:szCs w:val="24"/>
          <w:lang w:val="ru-RU" w:eastAsia="zh-CN" w:bidi="hi-IN"/>
        </w:rPr>
        <w:t xml:space="preserve"> г.</w:t>
      </w:r>
    </w:p>
    <w:p w:rsidR="00146FD2" w:rsidRPr="00146FD2" w:rsidRDefault="00146FD2" w:rsidP="003E7FE2">
      <w:pPr>
        <w:suppressAutoHyphens w:val="0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b/>
          <w:sz w:val="28"/>
          <w:szCs w:val="28"/>
          <w:lang w:val="ru-RU"/>
        </w:rPr>
        <w:lastRenderedPageBreak/>
        <w:t>Планируемые результаты освоения учебного предмета, курса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146FD2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                            </w:t>
      </w:r>
      <w:r w:rsidRPr="00146FD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Личностные результаты отражаются в индивидуальных качественных свойствах учащихся, которые приобретаются в процессе освоения учебного предмета «Физическая культура». Эти качественные свойства проявляются, прежде всего, в положительном отношении учащихся к занятиям двигательной (физкультурной) деятельностью, накоплении необходимых знаний, а также в умении использовать ценности физической культуры для удовлетворения индивидуальных интересов и потребностей.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46FD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Личностные результаты:</w:t>
      </w:r>
    </w:p>
    <w:p w:rsidR="00146FD2" w:rsidRPr="00146FD2" w:rsidRDefault="00146FD2" w:rsidP="00146FD2">
      <w:pPr>
        <w:numPr>
          <w:ilvl w:val="0"/>
          <w:numId w:val="9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46FD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воспитание российской гражданской идентичности: любви и уважения к Отечеству, чувство ответственности и долга перед Родиной;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46FD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2)      </w:t>
      </w:r>
      <w:proofErr w:type="gramStart"/>
      <w:r w:rsidRPr="00146FD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формирование  мотивации</w:t>
      </w:r>
      <w:proofErr w:type="gramEnd"/>
      <w:r w:rsidRPr="00146FD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к обучению и познанию в сфере  физической культуры; 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46FD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3)      формирование ответственного отношения к занятиям физической культуры и спортом, способность к 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46FD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       саморазвитию и к личному самоопределению в спортивно-оздоровительной деятельности.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46FD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4)     </w:t>
      </w:r>
      <w:proofErr w:type="gramStart"/>
      <w:r w:rsidRPr="00146FD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формировать  способность</w:t>
      </w:r>
      <w:proofErr w:type="gramEnd"/>
      <w:r w:rsidRPr="00146FD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ставить цели и использовать ценности физической культуры для удовлетворения   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46FD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индивидуальных интересов и достижения личных </w:t>
      </w:r>
      <w:proofErr w:type="gramStart"/>
      <w:r w:rsidRPr="00146FD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результатов  в</w:t>
      </w:r>
      <w:proofErr w:type="gramEnd"/>
      <w:r w:rsidRPr="00146FD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физическом совершенстве;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46FD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5)    формировать знания истории физической культуры своего народа, своего края;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46FD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6)    </w:t>
      </w:r>
      <w:proofErr w:type="gramStart"/>
      <w:r w:rsidRPr="00146FD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формировать  коммуникативную</w:t>
      </w:r>
      <w:proofErr w:type="gramEnd"/>
      <w:r w:rsidRPr="00146FD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компетентность в общении и  сотрудничестве со сверстниками, детьми  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46FD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</w:t>
      </w:r>
      <w:proofErr w:type="gramStart"/>
      <w:r w:rsidRPr="00146FD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старшего  и</w:t>
      </w:r>
      <w:proofErr w:type="gramEnd"/>
      <w:r w:rsidRPr="00146FD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младшего возраста, взрослыми в процессе занятий физической культуры и спортом.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firstLine="567"/>
        <w:jc w:val="both"/>
        <w:rPr>
          <w:rFonts w:ascii="Calibri" w:eastAsia="Calibri" w:hAnsi="Calibri" w:cs="Times New Roman"/>
          <w:lang w:val="ru-RU"/>
        </w:rPr>
      </w:pPr>
      <w:proofErr w:type="spellStart"/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Метапредметные</w:t>
      </w:r>
      <w:proofErr w:type="spellEnd"/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результаты:</w:t>
      </w:r>
    </w:p>
    <w:p w:rsidR="00146FD2" w:rsidRPr="00146FD2" w:rsidRDefault="00146FD2" w:rsidP="00146FD2">
      <w:pPr>
        <w:numPr>
          <w:ilvl w:val="0"/>
          <w:numId w:val="1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46FD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умение самостоятельно определять цели своего обучения, ставить и формулировать для себя новые задачи на уроках физической культуры, развивать мотивы и интересы к занятиям спортом.</w:t>
      </w:r>
    </w:p>
    <w:p w:rsidR="00146FD2" w:rsidRPr="00146FD2" w:rsidRDefault="00146FD2" w:rsidP="00146FD2">
      <w:pPr>
        <w:numPr>
          <w:ilvl w:val="0"/>
          <w:numId w:val="1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46FD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умение самостоятельно планировать пути достижения целей, в том числе альтернативные, осознанно выбирать 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left="11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46FD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наиболее эффективные способы решения учебных и познавательных </w:t>
      </w:r>
      <w:proofErr w:type="gramStart"/>
      <w:r w:rsidRPr="00146FD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задач  при</w:t>
      </w:r>
      <w:proofErr w:type="gramEnd"/>
      <w:r w:rsidRPr="00146FD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занятиях физической культурой;</w:t>
      </w:r>
    </w:p>
    <w:p w:rsidR="00146FD2" w:rsidRPr="00146FD2" w:rsidRDefault="00146FD2" w:rsidP="00146FD2">
      <w:pPr>
        <w:numPr>
          <w:ilvl w:val="0"/>
          <w:numId w:val="1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46FD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умение осуществлять контроль своей деятельности в процессе достижения </w:t>
      </w:r>
      <w:proofErr w:type="gramStart"/>
      <w:r w:rsidRPr="00146FD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результата  в</w:t>
      </w:r>
      <w:proofErr w:type="gramEnd"/>
      <w:r w:rsidRPr="00146FD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спорте,  корректировать свои действия в соответствии с изменяющейся ситуацией; 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46FD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lastRenderedPageBreak/>
        <w:t xml:space="preserve">4)     </w:t>
      </w:r>
      <w:proofErr w:type="gramStart"/>
      <w:r w:rsidRPr="00146FD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формирование  способности</w:t>
      </w:r>
      <w:proofErr w:type="gramEnd"/>
      <w:r w:rsidRPr="00146FD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планирования и проведения  занятий  физическими упражнениями;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46FD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5)     владение умениями выполнения двигательных действий и оздоровительной физической культуры, активно их 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46FD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      </w:t>
      </w:r>
      <w:proofErr w:type="gramStart"/>
      <w:r w:rsidRPr="00146FD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использовать  в</w:t>
      </w:r>
      <w:proofErr w:type="gramEnd"/>
      <w:r w:rsidRPr="00146FD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самостоятельно организуемой физкультурно-оздоровительной деятельности;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46FD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6)    умение   организовать </w:t>
      </w:r>
      <w:proofErr w:type="gramStart"/>
      <w:r w:rsidRPr="00146FD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учебное  сотрудничество</w:t>
      </w:r>
      <w:proofErr w:type="gramEnd"/>
      <w:r w:rsidRPr="00146FD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с педагогами и сверстниками во время занятий физической  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146FD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     культурой и спортом;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46FD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7)    </w:t>
      </w:r>
      <w:proofErr w:type="gramStart"/>
      <w:r w:rsidRPr="00146FD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умение  построения</w:t>
      </w:r>
      <w:proofErr w:type="gramEnd"/>
      <w:r w:rsidRPr="00146FD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индивидуальной образовательной траектории на занятиях физической культуры и спортом; 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46FD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8)   формирование и развитие компетентности в области использования информационно-коммуникационных    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46FD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технологий для получения знаний о физической культуре.</w:t>
      </w:r>
    </w:p>
    <w:p w:rsidR="00146FD2" w:rsidRPr="00146FD2" w:rsidRDefault="00146FD2" w:rsidP="00146FD2">
      <w:pPr>
        <w:keepNext/>
        <w:keepLines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center"/>
        <w:outlineLvl w:val="2"/>
        <w:rPr>
          <w:rFonts w:ascii="Times New Roman" w:eastAsiaTheme="minorEastAsia" w:hAnsi="Times New Roman" w:cs="Times New Roman"/>
          <w:shd w:val="clear" w:color="auto" w:fill="FFFFFF"/>
          <w:lang w:val="ru-RU" w:eastAsia="ja-JP"/>
        </w:rPr>
      </w:pP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Calibri" w:eastAsia="Times New Roman" w:hAnsi="Calibri" w:cs="Times New Roman"/>
          <w:color w:val="000000"/>
          <w:lang w:val="ru-RU" w:eastAsia="ru-RU"/>
        </w:rPr>
      </w:pPr>
      <w:r w:rsidRPr="00146FD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Предметные результаты характеризуют опыт учащихся в творческой двигательной деятельности, который приобретается и закрепляется в процессе освоения учебного предмета «Физическая культура». Приобретаемый опыт проявляется в знаниях и способах двигательной деятельности, умениях творчески их применять при решении практических задач, связанных с организацией и проведением самостоятельных занятий физической культурой.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ru-RU" w:eastAsia="ru-RU"/>
        </w:rPr>
      </w:pPr>
      <w:r w:rsidRPr="00146FD2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ru-RU" w:eastAsia="ru-RU"/>
        </w:rPr>
        <w:t>В области физической культуры:</w:t>
      </w:r>
    </w:p>
    <w:p w:rsidR="00146FD2" w:rsidRPr="00146FD2" w:rsidRDefault="00146FD2" w:rsidP="00146FD2">
      <w:pPr>
        <w:numPr>
          <w:ilvl w:val="0"/>
          <w:numId w:val="1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146FD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способность отбирать физические упражнения по их функциональной направленности, составлять из них индивидуальные комплексы для оздоровительной гимнастики и физической подготовки;</w:t>
      </w:r>
    </w:p>
    <w:p w:rsidR="00146FD2" w:rsidRPr="00146FD2" w:rsidRDefault="00146FD2" w:rsidP="00146FD2">
      <w:pPr>
        <w:numPr>
          <w:ilvl w:val="0"/>
          <w:numId w:val="1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146FD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способность составлять планы занятий физической культурой с различной педагогической направленностью, регулировать величину физической нагрузки в зависимости от задач занятия и индивидуальных особенностей организма;</w:t>
      </w:r>
    </w:p>
    <w:p w:rsidR="00146FD2" w:rsidRPr="00146FD2" w:rsidRDefault="00146FD2" w:rsidP="00146FD2">
      <w:pPr>
        <w:numPr>
          <w:ilvl w:val="0"/>
          <w:numId w:val="1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146FD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способность проводить самостоятельные занятия по освоению новых двигательных действий и развитию основных физических качеств, контролировать и анализировать эффективность этих занятий.</w:t>
      </w:r>
    </w:p>
    <w:p w:rsidR="00146FD2" w:rsidRPr="00146FD2" w:rsidRDefault="00146FD2" w:rsidP="00146FD2">
      <w:pPr>
        <w:numPr>
          <w:ilvl w:val="0"/>
          <w:numId w:val="1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146FD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уважительного и доброжелательного отношения к </w:t>
      </w:r>
      <w:proofErr w:type="gramStart"/>
      <w:r w:rsidRPr="00146FD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окружающим  во</w:t>
      </w:r>
      <w:proofErr w:type="gramEnd"/>
      <w:r w:rsidRPr="00146FD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время занятий физической культурой и спортом;</w:t>
      </w:r>
    </w:p>
    <w:p w:rsidR="00146FD2" w:rsidRPr="00146FD2" w:rsidRDefault="00146FD2" w:rsidP="00146FD2">
      <w:pPr>
        <w:numPr>
          <w:ilvl w:val="0"/>
          <w:numId w:val="1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146FD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владение навыками выполнения жизненно важных двигательных умений (ходьба, бег, прыжки, лазанья, плавание и др.) различными способами, в различных изменяющихся внешних условиях;</w:t>
      </w:r>
    </w:p>
    <w:p w:rsidR="00146FD2" w:rsidRPr="00146FD2" w:rsidRDefault="00146FD2" w:rsidP="00146FD2">
      <w:pPr>
        <w:numPr>
          <w:ilvl w:val="0"/>
          <w:numId w:val="1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146FD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владение навыками выполнения разнообразных физических упражнений различной функциональной направленности, технических действий базовых видов спорта, а также применения их в игровой и соревновательной деятельности;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/>
        <w:ind w:firstLine="567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146FD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lastRenderedPageBreak/>
        <w:t>умение максимально проявлять физические способности (качества) при выполнении тестовых упражнений по физической культуре.</w:t>
      </w:r>
      <w:r w:rsidRPr="00146FD2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                                                                   </w:t>
      </w:r>
    </w:p>
    <w:p w:rsidR="00146FD2" w:rsidRPr="00146FD2" w:rsidRDefault="00146FD2" w:rsidP="00146FD2">
      <w:pPr>
        <w:keepNext/>
        <w:keepLines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jc w:val="both"/>
        <w:outlineLvl w:val="2"/>
        <w:rPr>
          <w:rFonts w:ascii="Times New Roman" w:eastAsiaTheme="minorEastAsia" w:hAnsi="Times New Roman"/>
          <w:b/>
          <w:bCs/>
          <w:sz w:val="28"/>
          <w:szCs w:val="28"/>
          <w:lang w:val="ru-RU" w:eastAsia="ja-JP"/>
        </w:rPr>
      </w:pPr>
      <w:r w:rsidRPr="00146FD2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val="ru-RU" w:eastAsia="ja-JP"/>
        </w:rPr>
        <w:t xml:space="preserve">                                                                          Знания о физической культуре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Times New Roman" w:hAnsi="Times New Roman" w:cs="Times New Roman"/>
          <w:sz w:val="28"/>
          <w:szCs w:val="28"/>
          <w:lang w:val="ru-RU"/>
        </w:rPr>
        <w:t>Выпускник научится:</w:t>
      </w:r>
    </w:p>
    <w:p w:rsidR="00146FD2" w:rsidRPr="00146FD2" w:rsidRDefault="00146FD2" w:rsidP="00146FD2">
      <w:pPr>
        <w:tabs>
          <w:tab w:val="left" w:pos="634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Times New Roman" w:hAnsi="Times New Roman" w:cs="Times New Roman"/>
          <w:sz w:val="28"/>
          <w:szCs w:val="28"/>
          <w:lang w:val="ru-RU"/>
        </w:rPr>
        <w:t>• рассматривать физическую культуру как явление культуры, выделять исторические этапы её развития, характеризовать основные направления и формы её организации в современном обществе;</w:t>
      </w:r>
    </w:p>
    <w:p w:rsidR="00146FD2" w:rsidRPr="00146FD2" w:rsidRDefault="00146FD2" w:rsidP="00146FD2">
      <w:pPr>
        <w:tabs>
          <w:tab w:val="left" w:pos="630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Times New Roman" w:hAnsi="Times New Roman" w:cs="Times New Roman"/>
          <w:sz w:val="28"/>
          <w:szCs w:val="28"/>
          <w:lang w:val="ru-RU"/>
        </w:rPr>
        <w:t>• характеризовать содержательные основы здорового образа жизни, раскрывать его взаимосвязь со здоровьем, гармоничным физическим развитием и физической подготовленностью, формированием качеств личности и профилактикой вредных привычек;</w:t>
      </w:r>
    </w:p>
    <w:p w:rsidR="00146FD2" w:rsidRPr="00146FD2" w:rsidRDefault="00146FD2" w:rsidP="00146FD2">
      <w:pPr>
        <w:tabs>
          <w:tab w:val="left" w:pos="644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Times New Roman" w:hAnsi="Times New Roman" w:cs="Times New Roman"/>
          <w:sz w:val="28"/>
          <w:szCs w:val="28"/>
          <w:lang w:val="ru-RU"/>
        </w:rPr>
        <w:t>• понимать определение допинга, основ антидопинговых правил и концепции честного спорта, осознавать последствия допинга;</w:t>
      </w:r>
    </w:p>
    <w:p w:rsidR="00146FD2" w:rsidRPr="00146FD2" w:rsidRDefault="00146FD2" w:rsidP="00146FD2">
      <w:pPr>
        <w:tabs>
          <w:tab w:val="left" w:pos="639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Times New Roman" w:hAnsi="Times New Roman" w:cs="Times New Roman"/>
          <w:sz w:val="28"/>
          <w:szCs w:val="28"/>
          <w:lang w:val="ru-RU"/>
        </w:rPr>
        <w:t>• определять базовые понятия и термины физической культуры, применять их в процессе совместных занятий физическими упражнениями со своими сверстниками, излагать с их помощью особенности выполнения техники двигательных действий и физических упражнений, развития физических качеств;</w:t>
      </w:r>
    </w:p>
    <w:p w:rsidR="00146FD2" w:rsidRPr="00146FD2" w:rsidRDefault="00146FD2" w:rsidP="00146FD2">
      <w:pPr>
        <w:tabs>
          <w:tab w:val="left" w:pos="630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Times New Roman" w:hAnsi="Times New Roman" w:cs="Times New Roman"/>
          <w:sz w:val="28"/>
          <w:szCs w:val="28"/>
          <w:lang w:val="ru-RU"/>
        </w:rPr>
        <w:t>• разрабатывать содержание самостоятельных занятий физическими упражнениями, определять их направленность и формулировать задачи, рационально планировать режим дня и учебной недели;</w:t>
      </w:r>
    </w:p>
    <w:p w:rsidR="00146FD2" w:rsidRPr="00146FD2" w:rsidRDefault="00146FD2" w:rsidP="00146FD2">
      <w:pPr>
        <w:tabs>
          <w:tab w:val="left" w:pos="634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Times New Roman" w:hAnsi="Times New Roman" w:cs="Times New Roman"/>
          <w:sz w:val="28"/>
          <w:szCs w:val="28"/>
          <w:lang w:val="ru-RU"/>
        </w:rPr>
        <w:t>• руководствоваться правилами профилактики травматизма и подготовки мест занятий, правильного выбора обуви и формы одежды в зависимости от времени года и погодных условий;</w:t>
      </w:r>
    </w:p>
    <w:p w:rsidR="00146FD2" w:rsidRPr="00146FD2" w:rsidRDefault="00146FD2" w:rsidP="00146FD2">
      <w:pPr>
        <w:tabs>
          <w:tab w:val="left" w:pos="630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Times New Roman" w:hAnsi="Times New Roman" w:cs="Times New Roman"/>
          <w:sz w:val="28"/>
          <w:szCs w:val="28"/>
          <w:lang w:val="ru-RU"/>
        </w:rPr>
        <w:t>• руководствоваться правилами оказания первой доврачебной помощи при травмах и ушибах во время самостоятельных занятий физическими упражнениями.</w:t>
      </w:r>
    </w:p>
    <w:p w:rsidR="00146FD2" w:rsidRPr="00146FD2" w:rsidRDefault="00146FD2" w:rsidP="00146FD2">
      <w:pPr>
        <w:tabs>
          <w:tab w:val="left" w:pos="630"/>
        </w:tabs>
        <w:suppressAutoHyphens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Times New Roman" w:hAnsi="Times New Roman" w:cs="Times New Roman"/>
          <w:sz w:val="28"/>
          <w:szCs w:val="28"/>
          <w:lang w:val="ru-RU"/>
        </w:rPr>
        <w:t>•</w:t>
      </w:r>
      <w:r w:rsidRPr="00146FD2">
        <w:rPr>
          <w:rFonts w:ascii="Arial" w:eastAsia="Times New Roman" w:hAnsi="Arial" w:cs="Arial"/>
          <w:color w:val="2D2D2D"/>
          <w:spacing w:val="2"/>
          <w:sz w:val="28"/>
          <w:szCs w:val="28"/>
          <w:lang w:val="ru-RU" w:eastAsia="ru-RU"/>
        </w:rPr>
        <w:t xml:space="preserve"> </w:t>
      </w:r>
      <w:r w:rsidRPr="00146FD2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t>способы закаливания организма и основные приемы самомассажа.</w:t>
      </w:r>
      <w:r w:rsidRPr="00146FD2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br/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Theme="minorEastAsia" w:hAnsi="Times New Roman"/>
          <w:i/>
          <w:iCs/>
          <w:sz w:val="28"/>
          <w:szCs w:val="28"/>
          <w:lang w:val="ru-RU" w:eastAsia="ja-JP"/>
        </w:rPr>
      </w:pPr>
      <w:r w:rsidRPr="00146FD2">
        <w:rPr>
          <w:rFonts w:ascii="Times New Roman" w:eastAsiaTheme="minorEastAsia" w:hAnsi="Times New Roman"/>
          <w:i/>
          <w:iCs/>
          <w:sz w:val="28"/>
          <w:szCs w:val="28"/>
          <w:lang w:val="ru-RU" w:eastAsia="ja-JP"/>
        </w:rPr>
        <w:t>Выпускник получит возможность научиться: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Theme="minorEastAsia" w:hAnsi="Times New Roman"/>
          <w:i/>
          <w:iCs/>
          <w:sz w:val="28"/>
          <w:szCs w:val="28"/>
          <w:lang w:val="ru-RU" w:eastAsia="ja-JP"/>
        </w:rPr>
      </w:pPr>
      <w:r w:rsidRPr="00146FD2">
        <w:rPr>
          <w:rFonts w:ascii="Times New Roman" w:eastAsiaTheme="minorEastAsia" w:hAnsi="Times New Roman"/>
          <w:i/>
          <w:iCs/>
          <w:sz w:val="28"/>
          <w:szCs w:val="28"/>
          <w:lang w:val="ru-RU" w:eastAsia="ja-JP"/>
        </w:rPr>
        <w:t>• характеризовать цель возрождения Олимпийских игр</w:t>
      </w:r>
      <w:r w:rsidRPr="00146FD2">
        <w:rPr>
          <w:rFonts w:ascii="Times New Roman" w:eastAsiaTheme="minorEastAsia" w:hAnsi="Times New Roman"/>
          <w:noProof/>
          <w:sz w:val="28"/>
          <w:szCs w:val="28"/>
          <w:shd w:val="clear" w:color="auto" w:fill="FFFFFF"/>
          <w:lang w:val="ru-RU" w:eastAsia="ja-JP"/>
        </w:rPr>
        <w:t xml:space="preserve"> </w:t>
      </w:r>
      <w:r w:rsidRPr="00146FD2">
        <w:rPr>
          <w:rFonts w:ascii="Times New Roman" w:eastAsiaTheme="minorEastAsia" w:hAnsi="Times New Roman"/>
          <w:i/>
          <w:iCs/>
          <w:sz w:val="28"/>
          <w:szCs w:val="28"/>
          <w:lang w:val="ru-RU" w:eastAsia="ja-JP"/>
        </w:rPr>
        <w:t>и роль Пьера де Кубертена в становлении современного</w:t>
      </w:r>
      <w:r w:rsidRPr="00146FD2">
        <w:rPr>
          <w:rFonts w:ascii="Times New Roman" w:eastAsiaTheme="minorEastAsia" w:hAnsi="Times New Roman"/>
          <w:noProof/>
          <w:sz w:val="28"/>
          <w:szCs w:val="28"/>
          <w:shd w:val="clear" w:color="auto" w:fill="FFFFFF"/>
          <w:lang w:val="ru-RU" w:eastAsia="ja-JP"/>
        </w:rPr>
        <w:t xml:space="preserve"> </w:t>
      </w:r>
      <w:r w:rsidRPr="00146FD2">
        <w:rPr>
          <w:rFonts w:ascii="Times New Roman" w:eastAsiaTheme="minorEastAsia" w:hAnsi="Times New Roman"/>
          <w:i/>
          <w:iCs/>
          <w:sz w:val="28"/>
          <w:szCs w:val="28"/>
          <w:lang w:val="ru-RU" w:eastAsia="ja-JP"/>
        </w:rPr>
        <w:t>Олимпийского движения, объяснять смысл символики и ритуалов Олимпийских игр;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Theme="minorEastAsia" w:hAnsi="Times New Roman"/>
          <w:i/>
          <w:iCs/>
          <w:sz w:val="28"/>
          <w:szCs w:val="28"/>
          <w:lang w:val="ru-RU" w:eastAsia="ja-JP"/>
        </w:rPr>
      </w:pPr>
      <w:r w:rsidRPr="00146FD2">
        <w:rPr>
          <w:rFonts w:ascii="Times New Roman" w:eastAsiaTheme="minorEastAsia" w:hAnsi="Times New Roman"/>
          <w:i/>
          <w:iCs/>
          <w:sz w:val="28"/>
          <w:szCs w:val="28"/>
          <w:lang w:val="ru-RU" w:eastAsia="ja-JP"/>
        </w:rPr>
        <w:t>• характеризовать исторические вехи развития отечественного спортивного движения, великих спортсменов,</w:t>
      </w:r>
      <w:r w:rsidRPr="00146FD2">
        <w:rPr>
          <w:rFonts w:ascii="Times New Roman" w:eastAsiaTheme="minorEastAsia" w:hAnsi="Times New Roman"/>
          <w:noProof/>
          <w:sz w:val="28"/>
          <w:szCs w:val="28"/>
          <w:shd w:val="clear" w:color="auto" w:fill="FFFFFF"/>
          <w:lang w:val="ru-RU" w:eastAsia="ja-JP"/>
        </w:rPr>
        <w:t xml:space="preserve"> </w:t>
      </w:r>
      <w:r w:rsidRPr="00146FD2">
        <w:rPr>
          <w:rFonts w:ascii="Times New Roman" w:eastAsiaTheme="minorEastAsia" w:hAnsi="Times New Roman"/>
          <w:i/>
          <w:iCs/>
          <w:sz w:val="28"/>
          <w:szCs w:val="28"/>
          <w:lang w:val="ru-RU" w:eastAsia="ja-JP"/>
        </w:rPr>
        <w:t>принёсших славу российскому спорту;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Theme="minorEastAsia" w:hAnsi="Times New Roman"/>
          <w:i/>
          <w:iCs/>
          <w:sz w:val="28"/>
          <w:szCs w:val="28"/>
          <w:lang w:val="ru-RU" w:eastAsia="ja-JP"/>
        </w:rPr>
      </w:pPr>
      <w:r w:rsidRPr="00146FD2">
        <w:rPr>
          <w:rFonts w:ascii="Times New Roman" w:eastAsiaTheme="minorEastAsia" w:hAnsi="Times New Roman"/>
          <w:i/>
          <w:iCs/>
          <w:sz w:val="28"/>
          <w:szCs w:val="28"/>
          <w:lang w:val="ru-RU" w:eastAsia="ja-JP"/>
        </w:rPr>
        <w:t>• определять признаки положительного влияния занятий физической подготовкой на укрепление здоровья, устанавливать связь между развитием физических качеств и основных систем организма.</w:t>
      </w:r>
    </w:p>
    <w:p w:rsidR="00146FD2" w:rsidRPr="00146FD2" w:rsidRDefault="00146FD2" w:rsidP="00146FD2">
      <w:pPr>
        <w:keepNext/>
        <w:keepLines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outlineLvl w:val="2"/>
        <w:rPr>
          <w:rFonts w:ascii="Times New Roman" w:eastAsiaTheme="minorEastAsia" w:hAnsi="Times New Roman" w:cs="Times New Roman"/>
          <w:shd w:val="clear" w:color="auto" w:fill="FFFFFF"/>
          <w:lang w:val="ru-RU" w:eastAsia="ja-JP"/>
        </w:rPr>
      </w:pPr>
    </w:p>
    <w:p w:rsidR="00182E07" w:rsidRDefault="00146FD2" w:rsidP="00146FD2">
      <w:pPr>
        <w:keepNext/>
        <w:keepLines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outlineLvl w:val="2"/>
        <w:rPr>
          <w:rFonts w:ascii="Times New Roman" w:eastAsiaTheme="minorEastAsia" w:hAnsi="Times New Roman" w:cs="Times New Roman"/>
          <w:b/>
          <w:sz w:val="28"/>
          <w:szCs w:val="28"/>
          <w:shd w:val="clear" w:color="auto" w:fill="FFFFFF"/>
          <w:lang w:val="ru-RU" w:eastAsia="ja-JP"/>
        </w:rPr>
      </w:pPr>
      <w:r w:rsidRPr="003E7FE2">
        <w:rPr>
          <w:rFonts w:ascii="Times New Roman" w:eastAsiaTheme="minorEastAsia" w:hAnsi="Times New Roman" w:cs="Times New Roman"/>
          <w:b/>
          <w:sz w:val="28"/>
          <w:szCs w:val="28"/>
          <w:shd w:val="clear" w:color="auto" w:fill="FFFFFF"/>
          <w:lang w:val="ru-RU" w:eastAsia="ja-JP"/>
        </w:rPr>
        <w:t xml:space="preserve">                                                </w:t>
      </w:r>
    </w:p>
    <w:p w:rsidR="00182E07" w:rsidRDefault="00182E07" w:rsidP="00146FD2">
      <w:pPr>
        <w:keepNext/>
        <w:keepLines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outlineLvl w:val="2"/>
        <w:rPr>
          <w:rFonts w:ascii="Times New Roman" w:eastAsiaTheme="minorEastAsia" w:hAnsi="Times New Roman" w:cs="Times New Roman"/>
          <w:b/>
          <w:sz w:val="28"/>
          <w:szCs w:val="28"/>
          <w:shd w:val="clear" w:color="auto" w:fill="FFFFFF"/>
          <w:lang w:val="ru-RU" w:eastAsia="ja-JP"/>
        </w:rPr>
      </w:pPr>
    </w:p>
    <w:p w:rsidR="00146FD2" w:rsidRPr="003E7FE2" w:rsidRDefault="00146FD2" w:rsidP="00146FD2">
      <w:pPr>
        <w:keepNext/>
        <w:keepLines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outlineLvl w:val="2"/>
        <w:rPr>
          <w:rFonts w:eastAsiaTheme="minorEastAsia"/>
          <w:b/>
          <w:bCs/>
          <w:lang w:val="ru-RU" w:eastAsia="ja-JP"/>
        </w:rPr>
      </w:pPr>
      <w:r w:rsidRPr="003E7FE2">
        <w:rPr>
          <w:rFonts w:ascii="Times New Roman" w:eastAsiaTheme="minorEastAsia" w:hAnsi="Times New Roman" w:cs="Times New Roman"/>
          <w:b/>
          <w:sz w:val="28"/>
          <w:szCs w:val="28"/>
          <w:shd w:val="clear" w:color="auto" w:fill="FFFFFF"/>
          <w:lang w:val="ru-RU" w:eastAsia="ja-JP"/>
        </w:rPr>
        <w:t>Способы двигательной (физкультурной) деятельности</w:t>
      </w:r>
    </w:p>
    <w:p w:rsidR="00146FD2" w:rsidRPr="003E7FE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val="ru-RU"/>
        </w:rPr>
      </w:pPr>
      <w:r w:rsidRPr="003E7FE2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Выпускник научится:</w:t>
      </w:r>
    </w:p>
    <w:p w:rsidR="00146FD2" w:rsidRPr="00146FD2" w:rsidRDefault="00146FD2" w:rsidP="00146FD2">
      <w:pPr>
        <w:tabs>
          <w:tab w:val="left" w:pos="639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>• использовать занятия физической культурой, спортивные игры и спортивные соревнования для организации индивидуального отдыха и досуга, укрепления собственного здоровья, повышения уровня физических кондиций;</w:t>
      </w:r>
    </w:p>
    <w:p w:rsidR="00146FD2" w:rsidRPr="00146FD2" w:rsidRDefault="00146FD2" w:rsidP="00146FD2">
      <w:pPr>
        <w:tabs>
          <w:tab w:val="left" w:pos="1084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Times New Roman" w:hAnsi="Times New Roman" w:cs="Times New Roman"/>
          <w:sz w:val="28"/>
          <w:szCs w:val="28"/>
          <w:lang w:val="ru-RU"/>
        </w:rPr>
        <w:t>• составлять комплексы физических упражнений оздоровительной, тренирующей и корригирующей направленности, подбирать индивидуальную нагрузку с учётом функциональных особенностей и возможностей собственного организма;</w:t>
      </w:r>
    </w:p>
    <w:p w:rsidR="00146FD2" w:rsidRPr="00146FD2" w:rsidRDefault="00146FD2" w:rsidP="00146FD2">
      <w:pPr>
        <w:tabs>
          <w:tab w:val="left" w:pos="1084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Times New Roman" w:hAnsi="Times New Roman" w:cs="Times New Roman"/>
          <w:sz w:val="28"/>
          <w:szCs w:val="28"/>
          <w:lang w:val="ru-RU"/>
        </w:rPr>
        <w:t>• классифицировать физические упражнения по их функциональной направленности, планировать их последовательность и дозировку в процессе самостоятельных занятий по укреплению здоровья и развитию физических качеств;</w:t>
      </w:r>
    </w:p>
    <w:p w:rsidR="00146FD2" w:rsidRPr="00146FD2" w:rsidRDefault="00146FD2" w:rsidP="00146FD2">
      <w:pPr>
        <w:tabs>
          <w:tab w:val="left" w:pos="1084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Times New Roman" w:hAnsi="Times New Roman" w:cs="Times New Roman"/>
          <w:sz w:val="28"/>
          <w:szCs w:val="28"/>
          <w:lang w:val="ru-RU"/>
        </w:rPr>
        <w:t>• самостоятельно проводить занятия по обучению двигательным действиям, анализировать особенности их выполнения, выявлять ошибки и своевременно устранять их;</w:t>
      </w:r>
    </w:p>
    <w:p w:rsidR="00146FD2" w:rsidRPr="00146FD2" w:rsidRDefault="00146FD2" w:rsidP="00146FD2">
      <w:pPr>
        <w:tabs>
          <w:tab w:val="left" w:pos="1084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Times New Roman" w:hAnsi="Times New Roman" w:cs="Times New Roman"/>
          <w:sz w:val="28"/>
          <w:szCs w:val="28"/>
          <w:lang w:val="ru-RU"/>
        </w:rPr>
        <w:t>• тестировать показатели физического развития и основных физических качеств, сравнивать их с возрастными стандартами, контролировать особенности их динамики в процессе самостоятельных занятий физической подготовкой;</w:t>
      </w:r>
    </w:p>
    <w:p w:rsidR="00146FD2" w:rsidRPr="00146FD2" w:rsidRDefault="00146FD2" w:rsidP="00146FD2">
      <w:pPr>
        <w:tabs>
          <w:tab w:val="left" w:pos="1089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Times New Roman" w:hAnsi="Times New Roman" w:cs="Times New Roman"/>
          <w:sz w:val="28"/>
          <w:szCs w:val="28"/>
          <w:lang w:val="ru-RU"/>
        </w:rPr>
        <w:t>• взаимодействовать со сверстниками в условиях самостоятельной учебной деятельности, оказывать помощь в организации и проведении занятий, освоении новых двигательных действий, развитии физических качеств, тестировании физического развития и физической подготовленности.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Theme="minorEastAsia" w:hAnsi="Times New Roman"/>
          <w:i/>
          <w:iCs/>
          <w:sz w:val="28"/>
          <w:szCs w:val="28"/>
          <w:lang w:val="ru-RU" w:eastAsia="ja-JP"/>
        </w:rPr>
      </w:pPr>
      <w:r w:rsidRPr="00146FD2">
        <w:rPr>
          <w:rFonts w:ascii="Times New Roman" w:eastAsiaTheme="minorEastAsia" w:hAnsi="Times New Roman"/>
          <w:i/>
          <w:iCs/>
          <w:sz w:val="28"/>
          <w:szCs w:val="28"/>
          <w:lang w:val="ru-RU" w:eastAsia="ja-JP"/>
        </w:rPr>
        <w:t>Выпускник получит возможность научиться:</w:t>
      </w:r>
    </w:p>
    <w:p w:rsidR="00146FD2" w:rsidRPr="00146FD2" w:rsidRDefault="00146FD2" w:rsidP="00146FD2">
      <w:pPr>
        <w:tabs>
          <w:tab w:val="left" w:pos="1084"/>
        </w:tabs>
        <w:suppressAutoHyphens w:val="0"/>
        <w:spacing w:after="0" w:line="240" w:lineRule="auto"/>
        <w:ind w:firstLine="567"/>
        <w:jc w:val="both"/>
        <w:rPr>
          <w:rFonts w:ascii="Times New Roman" w:eastAsiaTheme="minorEastAsia" w:hAnsi="Times New Roman"/>
          <w:i/>
          <w:iCs/>
          <w:sz w:val="28"/>
          <w:szCs w:val="28"/>
          <w:lang w:val="ru-RU" w:eastAsia="ja-JP"/>
        </w:rPr>
      </w:pPr>
      <w:r w:rsidRPr="00146FD2">
        <w:rPr>
          <w:rFonts w:ascii="Times New Roman" w:eastAsiaTheme="minorEastAsia" w:hAnsi="Times New Roman"/>
          <w:i/>
          <w:iCs/>
          <w:sz w:val="28"/>
          <w:szCs w:val="28"/>
          <w:lang w:val="ru-RU" w:eastAsia="ja-JP"/>
        </w:rPr>
        <w:t>• вести дневник по физкультурной деятельности, включать в него оформление планов проведения самостоятельных</w:t>
      </w:r>
      <w:r w:rsidRPr="00146FD2">
        <w:rPr>
          <w:rFonts w:ascii="Times New Roman" w:eastAsiaTheme="minorEastAsia" w:hAnsi="Times New Roman"/>
          <w:noProof/>
          <w:sz w:val="28"/>
          <w:szCs w:val="28"/>
          <w:shd w:val="clear" w:color="auto" w:fill="FFFFFF"/>
          <w:lang w:val="ru-RU" w:eastAsia="ja-JP"/>
        </w:rPr>
        <w:t xml:space="preserve"> </w:t>
      </w:r>
      <w:r w:rsidRPr="00146FD2">
        <w:rPr>
          <w:rFonts w:ascii="Times New Roman" w:eastAsiaTheme="minorEastAsia" w:hAnsi="Times New Roman"/>
          <w:i/>
          <w:iCs/>
          <w:sz w:val="28"/>
          <w:szCs w:val="28"/>
          <w:lang w:val="ru-RU" w:eastAsia="ja-JP"/>
        </w:rPr>
        <w:t>занятий физическими упражнениями разной функциональной</w:t>
      </w:r>
      <w:r w:rsidRPr="00146FD2">
        <w:rPr>
          <w:rFonts w:ascii="Times New Roman" w:eastAsiaTheme="minorEastAsia" w:hAnsi="Times New Roman"/>
          <w:noProof/>
          <w:sz w:val="28"/>
          <w:szCs w:val="28"/>
          <w:shd w:val="clear" w:color="auto" w:fill="FFFFFF"/>
          <w:lang w:val="ru-RU" w:eastAsia="ja-JP"/>
        </w:rPr>
        <w:t xml:space="preserve"> </w:t>
      </w:r>
      <w:r w:rsidRPr="00146FD2">
        <w:rPr>
          <w:rFonts w:ascii="Times New Roman" w:eastAsiaTheme="minorEastAsia" w:hAnsi="Times New Roman"/>
          <w:i/>
          <w:iCs/>
          <w:sz w:val="28"/>
          <w:szCs w:val="28"/>
          <w:lang w:val="ru-RU" w:eastAsia="ja-JP"/>
        </w:rPr>
        <w:t>направленности, данные контроля динамики индивидуального физического развития и физической подготовленности;</w:t>
      </w:r>
    </w:p>
    <w:p w:rsidR="00146FD2" w:rsidRPr="00146FD2" w:rsidRDefault="00146FD2" w:rsidP="00146FD2">
      <w:pPr>
        <w:tabs>
          <w:tab w:val="left" w:pos="1084"/>
        </w:tabs>
        <w:suppressAutoHyphens w:val="0"/>
        <w:spacing w:after="0" w:line="240" w:lineRule="auto"/>
        <w:ind w:firstLine="567"/>
        <w:jc w:val="both"/>
        <w:rPr>
          <w:rFonts w:ascii="Times New Roman" w:eastAsiaTheme="minorEastAsia" w:hAnsi="Times New Roman"/>
          <w:i/>
          <w:iCs/>
          <w:sz w:val="28"/>
          <w:szCs w:val="28"/>
          <w:lang w:val="ru-RU" w:eastAsia="ja-JP"/>
        </w:rPr>
      </w:pPr>
      <w:r w:rsidRPr="00146FD2">
        <w:rPr>
          <w:rFonts w:ascii="Times New Roman" w:eastAsiaTheme="minorEastAsia" w:hAnsi="Times New Roman"/>
          <w:i/>
          <w:iCs/>
          <w:sz w:val="28"/>
          <w:szCs w:val="28"/>
          <w:lang w:val="ru-RU" w:eastAsia="ja-JP"/>
        </w:rPr>
        <w:t>• проводить занятия физической культурой с использованием оздоровительной ходьбы и бега, лыжных прогулок</w:t>
      </w:r>
      <w:r w:rsidRPr="00146FD2">
        <w:rPr>
          <w:rFonts w:ascii="Times New Roman" w:eastAsiaTheme="minorEastAsia" w:hAnsi="Times New Roman"/>
          <w:noProof/>
          <w:sz w:val="28"/>
          <w:szCs w:val="28"/>
          <w:shd w:val="clear" w:color="auto" w:fill="FFFFFF"/>
          <w:lang w:val="ru-RU" w:eastAsia="ja-JP"/>
        </w:rPr>
        <w:t xml:space="preserve"> </w:t>
      </w:r>
      <w:r w:rsidRPr="00146FD2">
        <w:rPr>
          <w:rFonts w:ascii="Times New Roman" w:eastAsiaTheme="minorEastAsia" w:hAnsi="Times New Roman"/>
          <w:i/>
          <w:iCs/>
          <w:sz w:val="28"/>
          <w:szCs w:val="28"/>
          <w:lang w:val="ru-RU" w:eastAsia="ja-JP"/>
        </w:rPr>
        <w:t>и туристских походов, обеспечивать их оздоровительную</w:t>
      </w:r>
      <w:r w:rsidRPr="00146FD2">
        <w:rPr>
          <w:rFonts w:ascii="Times New Roman" w:eastAsiaTheme="minorEastAsia" w:hAnsi="Times New Roman"/>
          <w:noProof/>
          <w:sz w:val="28"/>
          <w:szCs w:val="28"/>
          <w:shd w:val="clear" w:color="auto" w:fill="FFFFFF"/>
          <w:lang w:val="ru-RU" w:eastAsia="ja-JP"/>
        </w:rPr>
        <w:t xml:space="preserve"> </w:t>
      </w:r>
      <w:r w:rsidRPr="00146FD2">
        <w:rPr>
          <w:rFonts w:ascii="Times New Roman" w:eastAsiaTheme="minorEastAsia" w:hAnsi="Times New Roman"/>
          <w:i/>
          <w:iCs/>
          <w:sz w:val="28"/>
          <w:szCs w:val="28"/>
          <w:lang w:val="ru-RU" w:eastAsia="ja-JP"/>
        </w:rPr>
        <w:t>направленность;</w:t>
      </w:r>
    </w:p>
    <w:p w:rsidR="00146FD2" w:rsidRPr="00146FD2" w:rsidRDefault="00146FD2" w:rsidP="00146FD2">
      <w:pPr>
        <w:tabs>
          <w:tab w:val="left" w:pos="1065"/>
        </w:tabs>
        <w:suppressAutoHyphens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i/>
          <w:iCs/>
          <w:shd w:val="clear" w:color="auto" w:fill="FFFFFF"/>
          <w:lang w:val="ru-RU" w:eastAsia="ja-JP"/>
        </w:rPr>
      </w:pPr>
      <w:r w:rsidRPr="00146FD2">
        <w:rPr>
          <w:rFonts w:ascii="Times New Roman" w:eastAsiaTheme="minorEastAsia" w:hAnsi="Times New Roman"/>
          <w:i/>
          <w:iCs/>
          <w:sz w:val="28"/>
          <w:szCs w:val="28"/>
          <w:lang w:val="ru-RU" w:eastAsia="ja-JP"/>
        </w:rPr>
        <w:t>• проводить восстановительные мероприятия с использованием банных процедур и сеансов оздоровительного массажа.</w:t>
      </w:r>
    </w:p>
    <w:p w:rsidR="00146FD2" w:rsidRPr="00146FD2" w:rsidRDefault="00146FD2" w:rsidP="00146FD2">
      <w:pPr>
        <w:keepNext/>
        <w:keepLines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outlineLvl w:val="2"/>
        <w:rPr>
          <w:rFonts w:eastAsiaTheme="minorEastAsia"/>
          <w:b/>
          <w:bCs/>
          <w:lang w:val="ru-RU" w:eastAsia="ja-JP"/>
        </w:rPr>
      </w:pPr>
      <w:r w:rsidRPr="00146FD2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val="ru-RU" w:eastAsia="ja-JP"/>
        </w:rPr>
        <w:t>Физическое совершенствование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Times New Roman" w:hAnsi="Times New Roman" w:cs="Times New Roman"/>
          <w:sz w:val="28"/>
          <w:szCs w:val="28"/>
          <w:lang w:val="ru-RU"/>
        </w:rPr>
        <w:t>Выпускник научится:</w:t>
      </w:r>
    </w:p>
    <w:p w:rsidR="00146FD2" w:rsidRPr="00146FD2" w:rsidRDefault="00146FD2" w:rsidP="00146FD2">
      <w:pPr>
        <w:tabs>
          <w:tab w:val="left" w:pos="1084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Times New Roman" w:hAnsi="Times New Roman" w:cs="Times New Roman"/>
          <w:sz w:val="28"/>
          <w:szCs w:val="28"/>
          <w:lang w:val="ru-RU"/>
        </w:rPr>
        <w:t>• выполнять комплексы упражнений по профилактике утомления и перенапряжения организма, повышению его работоспособности в процессе трудовой и учебной деятельности;</w:t>
      </w:r>
    </w:p>
    <w:p w:rsidR="00146FD2" w:rsidRPr="00146FD2" w:rsidRDefault="00146FD2" w:rsidP="00146FD2">
      <w:pPr>
        <w:tabs>
          <w:tab w:val="left" w:pos="1079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Times New Roman" w:hAnsi="Times New Roman" w:cs="Times New Roman"/>
          <w:sz w:val="28"/>
          <w:szCs w:val="28"/>
          <w:lang w:val="ru-RU"/>
        </w:rPr>
        <w:t>• выполнять общеразвивающие упражнения, целенаправленно воздействующие на развитие основных физических качеств (силы, быстроты, выносливости, гибкости и координации);</w:t>
      </w:r>
    </w:p>
    <w:p w:rsidR="00146FD2" w:rsidRPr="00146FD2" w:rsidRDefault="00146FD2" w:rsidP="00146FD2">
      <w:pPr>
        <w:tabs>
          <w:tab w:val="left" w:pos="1079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Times New Roman" w:hAnsi="Times New Roman" w:cs="Times New Roman"/>
          <w:sz w:val="28"/>
          <w:szCs w:val="28"/>
          <w:lang w:val="ru-RU"/>
        </w:rPr>
        <w:t>• выполнять акробатические комбинации из числа хорошо освоенных упражнений;</w:t>
      </w:r>
    </w:p>
    <w:p w:rsidR="00146FD2" w:rsidRPr="00146FD2" w:rsidRDefault="00146FD2" w:rsidP="00146FD2">
      <w:pPr>
        <w:tabs>
          <w:tab w:val="left" w:pos="1079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Times New Roman" w:hAnsi="Times New Roman" w:cs="Times New Roman"/>
          <w:sz w:val="28"/>
          <w:szCs w:val="28"/>
          <w:lang w:val="ru-RU"/>
        </w:rPr>
        <w:t>• выполнять гимнастические комбинации на спортивных снарядах из числа хорошо освоенных упражнений;</w:t>
      </w:r>
    </w:p>
    <w:p w:rsidR="00146FD2" w:rsidRPr="00146FD2" w:rsidRDefault="00146FD2" w:rsidP="00146FD2">
      <w:pPr>
        <w:tabs>
          <w:tab w:val="left" w:pos="1725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• выполнять легкоатлетические упражнения в беге и прыжках (в высоту и длину);</w:t>
      </w:r>
    </w:p>
    <w:p w:rsidR="00146FD2" w:rsidRPr="00146FD2" w:rsidRDefault="00146FD2" w:rsidP="00146FD2">
      <w:pPr>
        <w:tabs>
          <w:tab w:val="left" w:pos="634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Times New Roman" w:hAnsi="Times New Roman" w:cs="Times New Roman"/>
          <w:sz w:val="28"/>
          <w:szCs w:val="28"/>
          <w:lang w:val="ru-RU"/>
        </w:rPr>
        <w:t>• выполнять технику основных способов плавания: кроль на груди и спине, брасс;</w:t>
      </w:r>
    </w:p>
    <w:p w:rsidR="00146FD2" w:rsidRPr="00146FD2" w:rsidRDefault="00146FD2" w:rsidP="00146FD2">
      <w:pPr>
        <w:tabs>
          <w:tab w:val="left" w:pos="639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>• выполнять основные технические действия и приёмы игры в футбол, волейбол, баскетбол в условиях учебной и игровой деятельности;</w:t>
      </w:r>
    </w:p>
    <w:p w:rsidR="00146FD2" w:rsidRPr="00146FD2" w:rsidRDefault="00146FD2" w:rsidP="00146FD2">
      <w:pPr>
        <w:tabs>
          <w:tab w:val="left" w:pos="0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Times New Roman" w:hAnsi="Times New Roman" w:cs="Times New Roman"/>
          <w:sz w:val="28"/>
          <w:szCs w:val="28"/>
          <w:lang w:val="ru-RU"/>
        </w:rPr>
        <w:t>• выполнять тестовые упражнения на оценку уровня индивидуального развития основных физических качеств.</w:t>
      </w:r>
    </w:p>
    <w:p w:rsidR="00146FD2" w:rsidRPr="00146FD2" w:rsidRDefault="00146FD2" w:rsidP="00146FD2">
      <w:pPr>
        <w:tabs>
          <w:tab w:val="left" w:pos="0"/>
        </w:tabs>
        <w:suppressAutoHyphens w:val="0"/>
        <w:spacing w:after="0" w:line="240" w:lineRule="auto"/>
        <w:ind w:firstLine="567"/>
        <w:jc w:val="both"/>
        <w:rPr>
          <w:rFonts w:ascii="Times New Roman" w:eastAsiaTheme="minorEastAsia" w:hAnsi="Times New Roman"/>
          <w:i/>
          <w:iCs/>
          <w:sz w:val="28"/>
          <w:szCs w:val="28"/>
          <w:lang w:val="ru-RU" w:eastAsia="ja-JP"/>
        </w:rPr>
      </w:pPr>
      <w:r w:rsidRPr="00146FD2">
        <w:rPr>
          <w:rFonts w:ascii="Times New Roman" w:eastAsiaTheme="minorEastAsia" w:hAnsi="Times New Roman"/>
          <w:i/>
          <w:iCs/>
          <w:sz w:val="28"/>
          <w:szCs w:val="28"/>
          <w:lang w:val="ru-RU" w:eastAsia="ja-JP"/>
        </w:rPr>
        <w:t>Выпускник получит возможность научиться:</w:t>
      </w:r>
    </w:p>
    <w:p w:rsidR="00146FD2" w:rsidRPr="00146FD2" w:rsidRDefault="00146FD2" w:rsidP="00146FD2">
      <w:pPr>
        <w:tabs>
          <w:tab w:val="left" w:pos="0"/>
        </w:tabs>
        <w:suppressAutoHyphens w:val="0"/>
        <w:spacing w:after="0" w:line="240" w:lineRule="auto"/>
        <w:ind w:firstLine="567"/>
        <w:jc w:val="both"/>
        <w:rPr>
          <w:rFonts w:ascii="Times New Roman" w:eastAsiaTheme="minorEastAsia" w:hAnsi="Times New Roman"/>
          <w:i/>
          <w:iCs/>
          <w:sz w:val="28"/>
          <w:szCs w:val="28"/>
          <w:lang w:val="ru-RU" w:eastAsia="ja-JP"/>
        </w:rPr>
      </w:pPr>
      <w:r w:rsidRPr="00146FD2">
        <w:rPr>
          <w:rFonts w:ascii="Times New Roman" w:eastAsiaTheme="minorEastAsia" w:hAnsi="Times New Roman"/>
          <w:i/>
          <w:iCs/>
          <w:sz w:val="28"/>
          <w:szCs w:val="28"/>
          <w:lang w:val="ru-RU" w:eastAsia="ja-JP"/>
        </w:rPr>
        <w:t>• выполнять комплексы упражнений лечебной физической культуры с учётом имеющихся индивидуальных нарушений в показателях здоровья;</w:t>
      </w:r>
    </w:p>
    <w:p w:rsidR="00146FD2" w:rsidRPr="00146FD2" w:rsidRDefault="00146FD2" w:rsidP="00146FD2">
      <w:pPr>
        <w:tabs>
          <w:tab w:val="left" w:pos="0"/>
        </w:tabs>
        <w:suppressAutoHyphens w:val="0"/>
        <w:spacing w:after="0" w:line="240" w:lineRule="auto"/>
        <w:ind w:firstLine="567"/>
        <w:jc w:val="both"/>
        <w:rPr>
          <w:rFonts w:ascii="Times New Roman" w:eastAsiaTheme="minorEastAsia" w:hAnsi="Times New Roman"/>
          <w:i/>
          <w:iCs/>
          <w:sz w:val="28"/>
          <w:szCs w:val="28"/>
          <w:lang w:val="ru-RU" w:eastAsia="ja-JP"/>
        </w:rPr>
      </w:pPr>
      <w:r w:rsidRPr="00146FD2">
        <w:rPr>
          <w:rFonts w:ascii="Times New Roman" w:eastAsiaTheme="minorEastAsia" w:hAnsi="Times New Roman"/>
          <w:i/>
          <w:iCs/>
          <w:sz w:val="28"/>
          <w:szCs w:val="28"/>
          <w:lang w:val="ru-RU" w:eastAsia="ja-JP"/>
        </w:rPr>
        <w:t>• преодолевать естественные и искусственные препятствия с помощью разнообразных способов лазания, прыжков</w:t>
      </w:r>
      <w:r w:rsidRPr="00146FD2">
        <w:rPr>
          <w:rFonts w:ascii="Times New Roman" w:eastAsiaTheme="minorEastAsia" w:hAnsi="Times New Roman"/>
          <w:noProof/>
          <w:sz w:val="28"/>
          <w:szCs w:val="28"/>
          <w:shd w:val="clear" w:color="auto" w:fill="FFFFFF"/>
          <w:lang w:val="ru-RU" w:eastAsia="ja-JP"/>
        </w:rPr>
        <w:t xml:space="preserve"> </w:t>
      </w:r>
      <w:r w:rsidRPr="00146FD2">
        <w:rPr>
          <w:rFonts w:ascii="Times New Roman" w:eastAsiaTheme="minorEastAsia" w:hAnsi="Times New Roman"/>
          <w:i/>
          <w:iCs/>
          <w:sz w:val="28"/>
          <w:szCs w:val="28"/>
          <w:lang w:val="ru-RU" w:eastAsia="ja-JP"/>
        </w:rPr>
        <w:t>и бега, плавания;</w:t>
      </w:r>
    </w:p>
    <w:p w:rsidR="00146FD2" w:rsidRPr="00146FD2" w:rsidRDefault="00146FD2" w:rsidP="00146FD2">
      <w:pPr>
        <w:tabs>
          <w:tab w:val="left" w:pos="0"/>
        </w:tabs>
        <w:suppressAutoHyphens w:val="0"/>
        <w:spacing w:after="0" w:line="240" w:lineRule="auto"/>
        <w:ind w:firstLine="567"/>
        <w:jc w:val="both"/>
        <w:rPr>
          <w:rFonts w:ascii="Times New Roman" w:eastAsiaTheme="minorEastAsia" w:hAnsi="Times New Roman"/>
          <w:i/>
          <w:iCs/>
          <w:sz w:val="28"/>
          <w:szCs w:val="28"/>
          <w:lang w:val="ru-RU" w:eastAsia="ja-JP"/>
        </w:rPr>
      </w:pPr>
      <w:r w:rsidRPr="00146FD2">
        <w:rPr>
          <w:rFonts w:ascii="Times New Roman" w:eastAsiaTheme="minorEastAsia" w:hAnsi="Times New Roman"/>
          <w:i/>
          <w:iCs/>
          <w:sz w:val="28"/>
          <w:szCs w:val="28"/>
          <w:lang w:val="ru-RU" w:eastAsia="ja-JP"/>
        </w:rPr>
        <w:t>• осуществлять судейство по командным (игровым) видам спорта;</w:t>
      </w:r>
    </w:p>
    <w:p w:rsidR="00146FD2" w:rsidRPr="00146FD2" w:rsidRDefault="00146FD2" w:rsidP="00146FD2">
      <w:pPr>
        <w:tabs>
          <w:tab w:val="left" w:pos="0"/>
        </w:tabs>
        <w:suppressAutoHyphens w:val="0"/>
        <w:spacing w:after="0" w:line="240" w:lineRule="auto"/>
        <w:jc w:val="both"/>
        <w:rPr>
          <w:rFonts w:ascii="Times New Roman" w:eastAsiaTheme="minorEastAsia" w:hAnsi="Times New Roman"/>
          <w:i/>
          <w:iCs/>
          <w:sz w:val="28"/>
          <w:szCs w:val="28"/>
          <w:lang w:val="ru-RU" w:eastAsia="ja-JP"/>
        </w:rPr>
      </w:pPr>
      <w:r w:rsidRPr="00146FD2">
        <w:rPr>
          <w:rFonts w:ascii="Times New Roman" w:eastAsiaTheme="minorEastAsia" w:hAnsi="Times New Roman"/>
          <w:i/>
          <w:iCs/>
          <w:sz w:val="28"/>
          <w:szCs w:val="28"/>
          <w:lang w:val="ru-RU" w:eastAsia="ja-JP"/>
        </w:rPr>
        <w:t xml:space="preserve">       • выполнять тестовые нормативы по физической подготовке.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/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                                                           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70" w:lineRule="atLeast"/>
        <w:ind w:firstLine="567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</w:pPr>
      <w:r w:rsidRPr="00146FD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 xml:space="preserve">                                                                        Содержание учебного предмета, курса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center"/>
        <w:rPr>
          <w:rFonts w:ascii="Times New Roman" w:eastAsia="Calibri" w:hAnsi="Times New Roman"/>
          <w:b/>
          <w:bCs/>
          <w:sz w:val="28"/>
          <w:szCs w:val="28"/>
          <w:lang w:val="ru-RU" w:eastAsia="ja-JP"/>
        </w:rPr>
      </w:pP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center"/>
        <w:rPr>
          <w:rFonts w:ascii="Times New Roman" w:eastAsiaTheme="minorEastAsia" w:hAnsi="Times New Roman"/>
          <w:bCs/>
          <w:sz w:val="28"/>
          <w:szCs w:val="28"/>
          <w:lang w:val="ru-RU" w:eastAsia="ja-JP"/>
        </w:rPr>
      </w:pPr>
      <w:r w:rsidRPr="00146FD2">
        <w:rPr>
          <w:rFonts w:ascii="Times New Roman" w:eastAsiaTheme="minorEastAsia" w:hAnsi="Times New Roman"/>
          <w:bCs/>
          <w:sz w:val="28"/>
          <w:szCs w:val="28"/>
          <w:lang w:val="ru-RU" w:eastAsia="ja-JP"/>
        </w:rPr>
        <w:t>Знания о физической культуре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70" w:lineRule="atLeast"/>
        <w:ind w:firstLine="567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</w:pP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70" w:lineRule="atLeast"/>
        <w:ind w:firstLine="567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</w:pPr>
      <w:r w:rsidRPr="00146FD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 xml:space="preserve">                                                                                               </w:t>
      </w:r>
      <w:r w:rsidRPr="00146FD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>10-11 класс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70" w:lineRule="atLeast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</w:pPr>
      <w:r w:rsidRPr="00146FD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>История физической культуры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Олимпийские игры древности: мифы и легенды о зарождении Олимпийских игр древности.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7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146FD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Возрождение Олимпийских игр и олимпийского движения.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7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146FD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История зарождения олимпийского движения в России. Олимпийское движение в России (СССР). 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7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146FD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Выдающиеся достижения отечественных спортсменов на Олимпийских играх.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7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146FD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Характеристика видов спорта, входящих в программу Олимпийских игр.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7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146FD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Физическая культура в современном обществе.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7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146FD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Организация и проведение пеших туристических походов. Требования к технике </w:t>
      </w:r>
      <w:proofErr w:type="gramStart"/>
      <w:r w:rsidRPr="00146FD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безопасности  и</w:t>
      </w:r>
      <w:proofErr w:type="gramEnd"/>
      <w:r w:rsidRPr="00146FD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бережному   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7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146FD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отношению к природе (экологические требования).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7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146FD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Развитие туризма в России.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70" w:lineRule="atLeast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</w:pPr>
      <w:r w:rsidRPr="00146FD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>Физическая культура (основные понятия)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7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146FD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Физическая подготовка и ее связь с укреплением здоровья, развитием физических качеств.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7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146FD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Организация и планирование самостоятельных занятий по развитию физических качеств.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7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146FD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Техническая подготовка. Техника движений и ее основные показатели.  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7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146FD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Всестороннее и гармоничное физическое развитие. 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7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146FD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Адаптивная физическая культура. 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7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146FD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Спортивная подготовка. Здоровье и здоровый образ жизни. Допинг. Концепция честного спорта. 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7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146FD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Профессионального – прикладная физическая подготовка.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7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146FD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lastRenderedPageBreak/>
        <w:t xml:space="preserve">Командные (игровые) виды спорта. Правила соревнований по футболу (мини-футболу), 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7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146FD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баскетболу, (мини-баскетболу), волейболу.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70" w:lineRule="atLeast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</w:pPr>
      <w:r w:rsidRPr="00146FD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>Физическая культура человека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Режим дня, его основное содержание и правила планирования.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       Утренняя зарядка и ее влияние на работоспособность человека.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Закаливание организма: закаливание организма способами принятия воздушных ванн, купания.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7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146FD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Правила безопасности и гигиенические </w:t>
      </w:r>
      <w:proofErr w:type="gramStart"/>
      <w:r w:rsidRPr="00146FD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требования  к</w:t>
      </w:r>
      <w:proofErr w:type="gramEnd"/>
      <w:r w:rsidRPr="00146FD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закаливанию.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7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146FD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Влияние </w:t>
      </w:r>
      <w:proofErr w:type="gramStart"/>
      <w:r w:rsidRPr="00146FD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занятий  физической</w:t>
      </w:r>
      <w:proofErr w:type="gramEnd"/>
      <w:r w:rsidRPr="00146FD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культурой на формирование положительных качеств личности. 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7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146FD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Проведение самостоятельных занятий по коррекции осанки и телосложения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146FD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       Восстановительный массаж, основы самомассажа.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7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146FD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Проведение банных процедур. 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7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146FD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Первая помощь во время занятий физической культурой и спортом.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center"/>
        <w:rPr>
          <w:rFonts w:ascii="Times New Roman" w:eastAsia="Calibri" w:hAnsi="Times New Roman"/>
          <w:b/>
          <w:bCs/>
          <w:sz w:val="28"/>
          <w:szCs w:val="28"/>
          <w:lang w:val="ru-RU" w:eastAsia="ja-JP"/>
        </w:rPr>
      </w:pPr>
    </w:p>
    <w:p w:rsidR="00146FD2" w:rsidRPr="00146FD2" w:rsidRDefault="00146FD2" w:rsidP="00146FD2">
      <w:pPr>
        <w:keepNext/>
        <w:keepLines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center"/>
        <w:outlineLvl w:val="3"/>
        <w:rPr>
          <w:rFonts w:ascii="Times New Roman" w:eastAsiaTheme="minorEastAsia" w:hAnsi="Times New Roman"/>
          <w:bCs/>
          <w:sz w:val="28"/>
          <w:szCs w:val="28"/>
          <w:lang w:val="ru-RU" w:eastAsia="ja-JP"/>
        </w:rPr>
      </w:pPr>
      <w:bookmarkStart w:id="1" w:name="bookmark328"/>
      <w:r w:rsidRPr="00146FD2">
        <w:rPr>
          <w:rFonts w:ascii="Times New Roman" w:eastAsiaTheme="minorEastAsia" w:hAnsi="Times New Roman"/>
          <w:bCs/>
          <w:sz w:val="28"/>
          <w:szCs w:val="28"/>
          <w:lang w:val="ru-RU" w:eastAsia="ja-JP"/>
        </w:rPr>
        <w:t>Способы двигательной (физкультурной) деятельности</w:t>
      </w:r>
      <w:bookmarkEnd w:id="1"/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jc w:val="both"/>
        <w:rPr>
          <w:rFonts w:ascii="Times New Roman" w:eastAsiaTheme="minorEastAsia" w:hAnsi="Times New Roman"/>
          <w:bCs/>
          <w:sz w:val="28"/>
          <w:szCs w:val="28"/>
          <w:lang w:val="ru-RU" w:eastAsia="ja-JP"/>
        </w:rPr>
      </w:pP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center"/>
        <w:rPr>
          <w:rFonts w:ascii="Times New Roman" w:eastAsiaTheme="minorEastAsia" w:hAnsi="Times New Roman"/>
          <w:bCs/>
          <w:sz w:val="28"/>
          <w:szCs w:val="28"/>
          <w:lang w:val="ru-RU" w:eastAsia="ja-JP"/>
        </w:rPr>
      </w:pPr>
      <w:r w:rsidRPr="00146FD2">
        <w:rPr>
          <w:rFonts w:ascii="Times New Roman" w:eastAsiaTheme="minorEastAsia" w:hAnsi="Times New Roman"/>
          <w:bCs/>
          <w:sz w:val="28"/>
          <w:szCs w:val="28"/>
          <w:lang w:val="ru-RU" w:eastAsia="ja-JP"/>
        </w:rPr>
        <w:t xml:space="preserve">10-11 классы 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center"/>
        <w:rPr>
          <w:rFonts w:ascii="Times New Roman" w:eastAsiaTheme="minorEastAsia" w:hAnsi="Times New Roman"/>
          <w:bCs/>
          <w:sz w:val="28"/>
          <w:szCs w:val="28"/>
          <w:lang w:val="ru-RU" w:eastAsia="ja-JP"/>
        </w:rPr>
      </w:pPr>
    </w:p>
    <w:p w:rsidR="00146FD2" w:rsidRPr="00146FD2" w:rsidRDefault="00146FD2" w:rsidP="00146FD2">
      <w:pPr>
        <w:keepNext/>
        <w:keepLines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outlineLvl w:val="3"/>
        <w:rPr>
          <w:rFonts w:ascii="Times New Roman" w:eastAsiaTheme="minorEastAsia" w:hAnsi="Times New Roman" w:cs="Times New Roman"/>
          <w:shd w:val="clear" w:color="auto" w:fill="FFFFFF"/>
          <w:lang w:val="ru-RU" w:eastAsia="ja-JP"/>
        </w:rPr>
      </w:pPr>
      <w:bookmarkStart w:id="2" w:name="bookmark329"/>
      <w:r w:rsidRPr="00146FD2">
        <w:rPr>
          <w:rFonts w:ascii="Times New Roman" w:eastAsiaTheme="minorEastAsia" w:hAnsi="Times New Roman"/>
          <w:bCs/>
          <w:sz w:val="28"/>
          <w:szCs w:val="28"/>
          <w:lang w:val="ru-RU" w:eastAsia="ja-JP"/>
        </w:rPr>
        <w:t>Организация и проведение самостоятельных занятий</w:t>
      </w:r>
      <w:r w:rsidRPr="00146FD2">
        <w:rPr>
          <w:rFonts w:ascii="Times New Roman" w:eastAsiaTheme="minorEastAsia" w:hAnsi="Times New Roman" w:cs="Times New Roman"/>
          <w:noProof/>
          <w:sz w:val="28"/>
          <w:szCs w:val="28"/>
          <w:shd w:val="clear" w:color="auto" w:fill="FFFFFF"/>
          <w:lang w:val="ru-RU" w:eastAsia="ja-JP"/>
        </w:rPr>
        <w:t xml:space="preserve"> </w:t>
      </w:r>
      <w:r w:rsidRPr="00146FD2">
        <w:rPr>
          <w:rFonts w:ascii="Times New Roman" w:eastAsiaTheme="minorEastAsia" w:hAnsi="Times New Roman"/>
          <w:bCs/>
          <w:sz w:val="28"/>
          <w:szCs w:val="28"/>
          <w:lang w:val="ru-RU" w:eastAsia="ja-JP"/>
        </w:rPr>
        <w:t>физической культурой.</w:t>
      </w:r>
      <w:r w:rsidRPr="00146FD2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val="ru-RU" w:eastAsia="ja-JP"/>
        </w:rPr>
        <w:t xml:space="preserve"> </w:t>
      </w:r>
    </w:p>
    <w:bookmarkEnd w:id="2"/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Calibri" w:eastAsia="Calibri" w:hAnsi="Calibri" w:cs="Times New Roman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Подготовка к занятиям физической культурой: требования безопасности и гигиенические правила при подготовке мест занятий, выборе инвентаря и одежды для проведения самостоятельных занятий оздоровительной физической культурой, физической (технической) подготовкой (в условиях спортивного зала и открытой спортивной площадки).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- Выбор упражнений и составление индивидуальных комплексов для физкультминуток, </w:t>
      </w:r>
      <w:proofErr w:type="spellStart"/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физкультпауз</w:t>
      </w:r>
      <w:proofErr w:type="spellEnd"/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(подвижных перемен): составление (по образцу) индивидуальных планов занятий физической </w:t>
      </w:r>
      <w:proofErr w:type="gramStart"/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подготовкой,  выделение</w:t>
      </w:r>
      <w:proofErr w:type="gramEnd"/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основных частей  занятий, определение их направленности и содержания.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Организация досуга средствами физической культуры: организация досуга средствами физической культуры, характеристика занятий подвижными и спортивными играм.</w:t>
      </w:r>
    </w:p>
    <w:p w:rsidR="00146FD2" w:rsidRPr="00146FD2" w:rsidRDefault="00146FD2" w:rsidP="00146FD2">
      <w:pPr>
        <w:keepNext/>
        <w:keepLines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outlineLvl w:val="3"/>
        <w:rPr>
          <w:rFonts w:ascii="Times New Roman" w:eastAsiaTheme="minorEastAsia" w:hAnsi="Times New Roman"/>
          <w:bCs/>
          <w:sz w:val="28"/>
          <w:szCs w:val="28"/>
          <w:lang w:val="ru-RU" w:eastAsia="ja-JP"/>
        </w:rPr>
      </w:pPr>
      <w:r w:rsidRPr="00146FD2">
        <w:rPr>
          <w:rFonts w:ascii="Times New Roman" w:eastAsiaTheme="minorEastAsia" w:hAnsi="Times New Roman"/>
          <w:bCs/>
          <w:sz w:val="28"/>
          <w:szCs w:val="28"/>
          <w:lang w:val="ru-RU" w:eastAsia="ja-JP"/>
        </w:rPr>
        <w:t>Оценка эффективности занятий физической культурой.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Самонаблюдение и самоконтроль: самонаблюдение за индивидуальным физическим развитием по его основным показателям (длина и масса тела, окружность грудной клетки, показатели осанки.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Оценка эффективности занятий физкультурно-оздоровительной деятельность: ведение дневника самонаблюдения: регистрация по учебным четвертям динамики показателей физического развития и физической подготовленности.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Оценка техники движений, способы выявления: простейший анализ и оценка техники осваиваемого упражнения по методу сличения его с эталоном.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 xml:space="preserve">Измерение резервов организма и состояния здоровья с помощью функциональных проб. 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146FD2" w:rsidRPr="00146FD2" w:rsidRDefault="00146FD2" w:rsidP="00146FD2">
      <w:pPr>
        <w:keepNext/>
        <w:keepLines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left="567" w:firstLine="567"/>
        <w:jc w:val="center"/>
        <w:outlineLvl w:val="3"/>
        <w:rPr>
          <w:rFonts w:ascii="Times New Roman" w:eastAsiaTheme="minorEastAsia" w:hAnsi="Times New Roman"/>
          <w:bCs/>
          <w:sz w:val="28"/>
          <w:szCs w:val="28"/>
          <w:lang w:val="ru-RU" w:eastAsia="ja-JP"/>
        </w:rPr>
      </w:pPr>
      <w:bookmarkStart w:id="3" w:name="bookmark332"/>
      <w:r w:rsidRPr="00146FD2">
        <w:rPr>
          <w:rFonts w:ascii="Times New Roman" w:eastAsiaTheme="minorEastAsia" w:hAnsi="Times New Roman"/>
          <w:bCs/>
          <w:sz w:val="28"/>
          <w:szCs w:val="28"/>
          <w:lang w:val="ru-RU" w:eastAsia="ja-JP"/>
        </w:rPr>
        <w:t>Физическое совершенствование</w:t>
      </w:r>
    </w:p>
    <w:p w:rsidR="00146FD2" w:rsidRPr="00146FD2" w:rsidRDefault="00146FD2" w:rsidP="00146FD2">
      <w:pPr>
        <w:keepNext/>
        <w:keepLines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left="567" w:firstLine="567"/>
        <w:jc w:val="center"/>
        <w:outlineLvl w:val="3"/>
        <w:rPr>
          <w:rFonts w:asciiTheme="majorBidi" w:eastAsiaTheme="minorEastAsia" w:hAnsiTheme="majorBidi" w:cstheme="majorBidi"/>
          <w:bCs/>
          <w:sz w:val="32"/>
          <w:szCs w:val="40"/>
          <w:lang w:val="ru-RU" w:eastAsia="ja-JP"/>
        </w:rPr>
      </w:pPr>
      <w:r w:rsidRPr="00146FD2">
        <w:rPr>
          <w:rFonts w:asciiTheme="majorBidi" w:eastAsiaTheme="minorEastAsia" w:hAnsiTheme="majorBidi" w:cstheme="majorBidi"/>
          <w:bCs/>
          <w:sz w:val="32"/>
          <w:szCs w:val="40"/>
          <w:lang w:val="ru-RU" w:eastAsia="ja-JP"/>
        </w:rPr>
        <w:t>10-11 классы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Theme="majorBidi" w:eastAsia="Times New Roman" w:hAnsiTheme="majorBidi" w:cstheme="majorBidi"/>
          <w:b/>
          <w:sz w:val="40"/>
          <w:szCs w:val="40"/>
          <w:lang w:val="ru-RU"/>
        </w:rPr>
      </w:pPr>
      <w:r w:rsidRPr="00146FD2">
        <w:rPr>
          <w:rFonts w:asciiTheme="majorBidi" w:eastAsia="Calibri" w:hAnsiTheme="majorBidi" w:cstheme="majorBidi"/>
          <w:bCs/>
          <w:sz w:val="32"/>
          <w:szCs w:val="32"/>
          <w:lang w:val="ru-RU"/>
        </w:rPr>
        <w:t>Физкультурно-оздоровительная деятельность.</w:t>
      </w:r>
      <w:r w:rsidRPr="00146FD2">
        <w:rPr>
          <w:rFonts w:asciiTheme="majorBidi" w:eastAsia="Times New Roman" w:hAnsiTheme="majorBidi" w:cstheme="majorBidi"/>
          <w:b/>
          <w:sz w:val="40"/>
          <w:szCs w:val="40"/>
          <w:lang w:val="ru-RU"/>
        </w:rPr>
        <w:t xml:space="preserve"> 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Times New Roman" w:hAnsi="Times New Roman" w:cs="Times New Roman"/>
          <w:sz w:val="28"/>
          <w:szCs w:val="28"/>
          <w:lang w:val="ru-RU"/>
        </w:rPr>
        <w:t>Оздоровительные формы занятий в режиме учебного дня и учебной недели.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Индивидуальные комплексы адаптивной (лечебной) и корригирующей физической культуры, подбираемые в соответствии с медицинскими показателями (при нарушениях опорно-двигательного аппарата, центральной нервной системы, дыхания и кровообращения, органов зрения).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</w:pPr>
      <w:r w:rsidRPr="00146FD2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t xml:space="preserve">Комплексы утренней и дыхательной гимнастики, гимнастики для глаз, </w:t>
      </w:r>
      <w:proofErr w:type="spellStart"/>
      <w:r w:rsidRPr="00146FD2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t>физкультпауз</w:t>
      </w:r>
      <w:proofErr w:type="spellEnd"/>
      <w:r w:rsidRPr="00146FD2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t xml:space="preserve"> (физкультминуток), элементы 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</w:pPr>
      <w:r w:rsidRPr="00146FD2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t>релаксации и аутотренинга.</w:t>
      </w:r>
      <w:r w:rsidRPr="00146FD2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br/>
        <w:t>Комплексы упражнений для профилактики нарушений опорно-двигательного аппарата, регулирования массы тела и формирования телосложения и правильной осанки.</w:t>
      </w:r>
      <w:r w:rsidRPr="00146FD2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br/>
        <w:t>Комплексы упражнений для развития основных физических качеств, функциональных возможностей сердечно-сосудистой и дыхательной систем.</w:t>
      </w:r>
      <w:r w:rsidRPr="00146FD2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br/>
        <w:t xml:space="preserve">Упражнения и комплексы из современных оздоровительных систем физического воспитания. 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</w:pPr>
      <w:r w:rsidRPr="00146FD2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t>Основы туристской подготовки.</w:t>
      </w:r>
      <w:r w:rsidRPr="00146FD2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br/>
        <w:t>Способы закаливания организма, простейшие приемы самомассажа.</w:t>
      </w:r>
    </w:p>
    <w:p w:rsidR="00146FD2" w:rsidRPr="00146FD2" w:rsidRDefault="00146FD2" w:rsidP="00146FD2">
      <w:pPr>
        <w:keepNext/>
        <w:keepLines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outlineLvl w:val="3"/>
        <w:rPr>
          <w:rFonts w:ascii="Times New Roman" w:eastAsiaTheme="minorEastAsia" w:hAnsi="Times New Roman"/>
          <w:bCs/>
          <w:sz w:val="28"/>
          <w:szCs w:val="28"/>
          <w:lang w:val="ru-RU" w:eastAsia="ja-JP"/>
        </w:rPr>
      </w:pPr>
      <w:r w:rsidRPr="00146FD2">
        <w:rPr>
          <w:rFonts w:ascii="Times New Roman" w:eastAsiaTheme="minorEastAsia" w:hAnsi="Times New Roman"/>
          <w:bCs/>
          <w:sz w:val="28"/>
          <w:szCs w:val="28"/>
          <w:lang w:val="ru-RU" w:eastAsia="ja-JP"/>
        </w:rPr>
        <w:t>Спортивно-оздоровительная деятельность с общеразвивающей направленностью</w:t>
      </w:r>
      <w:bookmarkStart w:id="4" w:name="bookmark333"/>
      <w:bookmarkEnd w:id="3"/>
    </w:p>
    <w:p w:rsidR="00146FD2" w:rsidRPr="00146FD2" w:rsidRDefault="00146FD2" w:rsidP="00146FD2">
      <w:pPr>
        <w:keepNext/>
        <w:keepLines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outlineLvl w:val="3"/>
        <w:rPr>
          <w:rFonts w:ascii="Times New Roman" w:eastAsiaTheme="minorEastAsia" w:hAnsi="Times New Roman" w:cs="Times New Roman"/>
          <w:b/>
          <w:shd w:val="clear" w:color="auto" w:fill="FFFFFF"/>
          <w:lang w:val="ru-RU" w:eastAsia="ja-JP"/>
        </w:rPr>
      </w:pPr>
      <w:r w:rsidRPr="00146FD2">
        <w:rPr>
          <w:rFonts w:ascii="Times New Roman" w:eastAsiaTheme="minorEastAsia" w:hAnsi="Times New Roman"/>
          <w:bCs/>
          <w:i/>
          <w:iCs/>
          <w:sz w:val="28"/>
          <w:szCs w:val="28"/>
          <w:lang w:val="ru-RU" w:eastAsia="ja-JP"/>
        </w:rPr>
        <w:t>Гимнастика с основами акробатики.</w:t>
      </w:r>
      <w:r w:rsidRPr="00146FD2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val="ru-RU" w:eastAsia="ja-JP"/>
        </w:rPr>
        <w:t xml:space="preserve"> </w:t>
      </w:r>
    </w:p>
    <w:p w:rsidR="00146FD2" w:rsidRPr="00146FD2" w:rsidRDefault="00146FD2" w:rsidP="00146FD2">
      <w:pPr>
        <w:keepNext/>
        <w:keepLines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outlineLvl w:val="3"/>
        <w:rPr>
          <w:rFonts w:ascii="Times New Roman" w:eastAsiaTheme="minorEastAsia" w:hAnsi="Times New Roman" w:cs="Times New Roman"/>
          <w:i/>
          <w:sz w:val="28"/>
          <w:szCs w:val="28"/>
          <w:shd w:val="clear" w:color="auto" w:fill="FFFFFF"/>
          <w:lang w:val="ru-RU" w:eastAsia="ja-JP"/>
        </w:rPr>
      </w:pPr>
      <w:r w:rsidRPr="00146FD2">
        <w:rPr>
          <w:rFonts w:ascii="Times New Roman" w:eastAsiaTheme="minorEastAsia" w:hAnsi="Times New Roman" w:cs="Times New Roman"/>
          <w:i/>
          <w:sz w:val="28"/>
          <w:szCs w:val="28"/>
          <w:shd w:val="clear" w:color="auto" w:fill="FFFFFF"/>
          <w:lang w:val="ru-RU" w:eastAsia="ja-JP"/>
        </w:rPr>
        <w:t>Организующие</w:t>
      </w:r>
      <w:r w:rsidRPr="00146FD2">
        <w:rPr>
          <w:rFonts w:ascii="Times New Roman" w:eastAsiaTheme="minorEastAsia" w:hAnsi="Times New Roman" w:cs="Times New Roman"/>
          <w:i/>
          <w:noProof/>
          <w:sz w:val="28"/>
          <w:szCs w:val="28"/>
          <w:shd w:val="clear" w:color="auto" w:fill="FFFFFF"/>
          <w:lang w:val="ru-RU" w:eastAsia="ja-JP"/>
        </w:rPr>
        <w:t xml:space="preserve"> </w:t>
      </w:r>
      <w:r w:rsidRPr="00146FD2">
        <w:rPr>
          <w:rFonts w:ascii="Times New Roman" w:eastAsiaTheme="minorEastAsia" w:hAnsi="Times New Roman" w:cs="Times New Roman"/>
          <w:i/>
          <w:sz w:val="28"/>
          <w:szCs w:val="28"/>
          <w:shd w:val="clear" w:color="auto" w:fill="FFFFFF"/>
          <w:lang w:val="ru-RU" w:eastAsia="ja-JP"/>
        </w:rPr>
        <w:t>команды и приёмы.</w:t>
      </w:r>
      <w:bookmarkEnd w:id="4"/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Calibri" w:eastAsia="Calibri" w:hAnsi="Calibri" w:cs="Times New Roman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построение и перестроение на месте;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перестроение из колонны по одному в колонну по четыре дроблением и сведением;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- перестроение из колонны по два и по </w:t>
      </w:r>
      <w:proofErr w:type="gramStart"/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четыре  в</w:t>
      </w:r>
      <w:proofErr w:type="gramEnd"/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колонну по одному разведением и слиянием;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передвижение в колонне с изменением длины шага.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val="ru-RU"/>
        </w:rPr>
      </w:pPr>
      <w:r w:rsidRPr="00146FD2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Акробатические упражнения и комбинации.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акробатические упражнения: кувырок вперед в группировке;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кувырок назад в упор присев;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из упора присев перекат назад в стойку на лопатках.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val="ru-RU"/>
        </w:rPr>
      </w:pPr>
      <w:r w:rsidRPr="00146FD2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Ритмическая гимнастика (девочки).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стилизованные общеразвивающие упражнения.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val="ru-RU"/>
        </w:rPr>
      </w:pPr>
      <w:r w:rsidRPr="00146FD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</w:t>
      </w:r>
      <w:r w:rsidRPr="00146FD2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 xml:space="preserve">Опорные прыжки.  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прыжок на гимнастического козла с последующим спрыгиванием.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Times New Roman" w:hAnsi="Times New Roman" w:cs="Times New Roman"/>
          <w:sz w:val="28"/>
          <w:szCs w:val="28"/>
          <w:lang w:val="ru-RU"/>
        </w:rPr>
        <w:t>Упражнения и комбинации на гимнастическом бревне (девочки).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lastRenderedPageBreak/>
        <w:t xml:space="preserve">- передвижения ходьбой, приставными шагами, повороты стоя на месте, наклон вперед, стойка на коленях с опорой    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на руки, спрыгивание и соскок (вперед, прогнувшись); зачетная комбинация.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val="ru-RU"/>
        </w:rPr>
      </w:pPr>
      <w:r w:rsidRPr="00146FD2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Упражнения и комбинации на гимнастической перекладине (мальчики).</w:t>
      </w:r>
    </w:p>
    <w:p w:rsidR="00146FD2" w:rsidRPr="00146FD2" w:rsidRDefault="00146FD2" w:rsidP="00146FD2">
      <w:pPr>
        <w:keepNext/>
        <w:keepLines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outlineLvl w:val="3"/>
        <w:rPr>
          <w:rFonts w:ascii="Times New Roman" w:eastAsiaTheme="minorEastAsia" w:hAnsi="Times New Roman"/>
          <w:bCs/>
          <w:sz w:val="28"/>
          <w:szCs w:val="28"/>
          <w:lang w:val="ru-RU" w:eastAsia="ja-JP"/>
        </w:rPr>
      </w:pPr>
      <w:r w:rsidRPr="00146FD2">
        <w:rPr>
          <w:rFonts w:ascii="Times New Roman" w:eastAsiaTheme="minorEastAsia" w:hAnsi="Times New Roman"/>
          <w:bCs/>
          <w:sz w:val="28"/>
          <w:szCs w:val="28"/>
          <w:lang w:val="ru-RU" w:eastAsia="ja-JP"/>
        </w:rPr>
        <w:t>-  в</w:t>
      </w:r>
      <w:r w:rsidRPr="00146FD2">
        <w:rPr>
          <w:rFonts w:ascii="Times New Roman" w:eastAsiaTheme="minorEastAsia" w:hAnsi="Times New Roman"/>
          <w:bCs/>
          <w:color w:val="000000"/>
          <w:sz w:val="28"/>
          <w:szCs w:val="28"/>
          <w:lang w:val="ru-RU" w:eastAsia="ja-JP"/>
        </w:rPr>
        <w:t>исы согнувшись, висы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Упражнения и комбинации на гимнастических брусьях:</w:t>
      </w:r>
      <w:r w:rsidRPr="00146FD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упражнения на параллельных брусьях (мальчики);   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Times New Roman" w:hAnsi="Times New Roman" w:cs="Times New Roman"/>
          <w:sz w:val="28"/>
          <w:szCs w:val="28"/>
          <w:lang w:val="ru-RU"/>
        </w:rPr>
        <w:t>упражнения на разновысоких брусьях (девочки).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bCs/>
          <w:iCs/>
          <w:sz w:val="28"/>
          <w:szCs w:val="28"/>
          <w:lang w:val="ru-RU"/>
        </w:rPr>
        <w:t>Лёгкая атлетика.</w:t>
      </w:r>
      <w:r w:rsidRPr="00146FD2">
        <w:rPr>
          <w:rFonts w:ascii="Times New Roman" w:eastAsia="Times New Roman" w:hAnsi="Times New Roman" w:cs="Times New Roman"/>
          <w:b/>
          <w:i/>
          <w:sz w:val="28"/>
          <w:szCs w:val="28"/>
          <w:lang w:val="ru-RU"/>
        </w:rPr>
        <w:t xml:space="preserve"> 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i/>
          <w:sz w:val="28"/>
          <w:szCs w:val="28"/>
          <w:lang w:val="ru-RU"/>
        </w:rPr>
        <w:t>Беговые упражнения: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- бег на короткие дистанции: от 10 до </w:t>
      </w:r>
      <w:smartTag w:uri="urn:schemas-microsoft-com:office:smarttags" w:element="metricconverter">
        <w:smartTagPr>
          <w:attr w:name="ProductID" w:val="15 м"/>
        </w:smartTagPr>
        <w:r w:rsidRPr="00146FD2">
          <w:rPr>
            <w:rFonts w:ascii="Times New Roman" w:eastAsia="Calibri" w:hAnsi="Times New Roman" w:cs="Times New Roman"/>
            <w:sz w:val="28"/>
            <w:szCs w:val="28"/>
            <w:lang w:val="ru-RU"/>
          </w:rPr>
          <w:t>15 м</w:t>
        </w:r>
      </w:smartTag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; 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-  ускорение с высокого старта; бег с ускорением от 30 до </w:t>
      </w:r>
      <w:smartTag w:uri="urn:schemas-microsoft-com:office:smarttags" w:element="metricconverter">
        <w:smartTagPr>
          <w:attr w:name="ProductID" w:val="40 м"/>
        </w:smartTagPr>
        <w:r w:rsidRPr="00146FD2">
          <w:rPr>
            <w:rFonts w:ascii="Times New Roman" w:eastAsia="Calibri" w:hAnsi="Times New Roman" w:cs="Times New Roman"/>
            <w:sz w:val="28"/>
            <w:szCs w:val="28"/>
            <w:lang w:val="ru-RU"/>
          </w:rPr>
          <w:t>40 м</w:t>
        </w:r>
      </w:smartTag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; скоростной бег до </w:t>
      </w:r>
      <w:smartTag w:uri="urn:schemas-microsoft-com:office:smarttags" w:element="metricconverter">
        <w:smartTagPr>
          <w:attr w:name="ProductID" w:val="40 м"/>
        </w:smartTagPr>
        <w:r w:rsidRPr="00146FD2">
          <w:rPr>
            <w:rFonts w:ascii="Times New Roman" w:eastAsia="Calibri" w:hAnsi="Times New Roman" w:cs="Times New Roman"/>
            <w:sz w:val="28"/>
            <w:szCs w:val="28"/>
            <w:lang w:val="ru-RU"/>
          </w:rPr>
          <w:t>40 м</w:t>
        </w:r>
      </w:smartTag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; на результат </w:t>
      </w:r>
      <w:smartTag w:uri="urn:schemas-microsoft-com:office:smarttags" w:element="metricconverter">
        <w:smartTagPr>
          <w:attr w:name="ProductID" w:val="60 м"/>
        </w:smartTagPr>
        <w:r w:rsidRPr="00146FD2">
          <w:rPr>
            <w:rFonts w:ascii="Times New Roman" w:eastAsia="Calibri" w:hAnsi="Times New Roman" w:cs="Times New Roman"/>
            <w:sz w:val="28"/>
            <w:szCs w:val="28"/>
            <w:lang w:val="ru-RU"/>
          </w:rPr>
          <w:t>60 м</w:t>
        </w:r>
      </w:smartTag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высокий старт;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бег в равномерном темпе от 10 до 12 минут;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кроссовый бег; бег на 1000м.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варианты челночного бега 3х10 м.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i/>
          <w:sz w:val="28"/>
          <w:szCs w:val="28"/>
          <w:lang w:val="ru-RU"/>
        </w:rPr>
        <w:t>Прыжковые упражнения: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прыжок в длину с 7-9 шагов разбега способом «согнув ноги»;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прыжок в высоту с 3-5 шагов разбега способом «перешагивание».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i/>
          <w:sz w:val="28"/>
          <w:szCs w:val="28"/>
          <w:lang w:val="ru-RU"/>
        </w:rPr>
        <w:t>Метание малого мяча: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метание теннисного мяча с места на дальность отскока от стены;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- метание малого мяча на заданное расстояние; на дальность; 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метание малого мяча в вертикальную неподвижную мишень;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броски набивного мяча двумя руками из-за головы с положения сидя на полу, от груди.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jc w:val="both"/>
        <w:rPr>
          <w:rFonts w:ascii="Calibri" w:eastAsiaTheme="minorEastAsia" w:hAnsi="Calibri"/>
          <w:b/>
          <w:shd w:val="clear" w:color="auto" w:fill="FFFFFF"/>
          <w:lang w:val="ru-RU" w:eastAsia="ja-JP"/>
        </w:rPr>
      </w:pPr>
      <w:r w:rsidRPr="00146FD2">
        <w:rPr>
          <w:rFonts w:ascii="Times New Roman" w:eastAsia="Times New Roman" w:hAnsi="Times New Roman"/>
          <w:sz w:val="28"/>
          <w:szCs w:val="28"/>
          <w:lang w:val="ru-RU" w:eastAsia="ja-JP"/>
        </w:rPr>
        <w:t xml:space="preserve">        </w:t>
      </w:r>
      <w:r w:rsidRPr="00146FD2">
        <w:rPr>
          <w:rFonts w:ascii="Times New Roman" w:eastAsiaTheme="minorEastAsia" w:hAnsi="Times New Roman" w:cs="Times New Roman"/>
          <w:bCs/>
          <w:i/>
          <w:sz w:val="28"/>
          <w:szCs w:val="28"/>
          <w:shd w:val="clear" w:color="auto" w:fill="FFFFFF"/>
          <w:lang w:val="ru-RU" w:eastAsia="ja-JP"/>
        </w:rPr>
        <w:t>Спортивные игры.</w:t>
      </w:r>
      <w:r w:rsidRPr="00146FD2">
        <w:rPr>
          <w:rFonts w:eastAsiaTheme="minorEastAsia"/>
          <w:b/>
          <w:sz w:val="28"/>
          <w:szCs w:val="28"/>
          <w:shd w:val="clear" w:color="auto" w:fill="FFFFFF"/>
          <w:lang w:val="ru-RU" w:eastAsia="ja-JP"/>
        </w:rPr>
        <w:t xml:space="preserve"> 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val="ru-RU" w:eastAsia="ja-JP"/>
        </w:rPr>
      </w:pPr>
      <w:r w:rsidRPr="00146FD2">
        <w:rPr>
          <w:rFonts w:ascii="Times New Roman" w:eastAsiaTheme="minorEastAsia" w:hAnsi="Times New Roman"/>
          <w:i/>
          <w:iCs/>
          <w:sz w:val="28"/>
          <w:szCs w:val="28"/>
          <w:lang w:val="ru-RU" w:eastAsia="ja-JP"/>
        </w:rPr>
        <w:t>Баскетбол:</w:t>
      </w:r>
      <w:r w:rsidRPr="00146FD2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val="ru-RU" w:eastAsia="ja-JP"/>
        </w:rPr>
        <w:t xml:space="preserve"> 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eastAsiaTheme="minorEastAsia"/>
          <w:i/>
          <w:iCs/>
          <w:lang w:val="ru-RU" w:eastAsia="ja-JP"/>
        </w:rPr>
      </w:pPr>
      <w:r w:rsidRPr="00146FD2">
        <w:rPr>
          <w:rFonts w:ascii="Times New Roman" w:eastAsiaTheme="minorEastAsia" w:hAnsi="Times New Roman" w:cs="Times New Roman"/>
          <w:i/>
          <w:sz w:val="28"/>
          <w:szCs w:val="28"/>
          <w:shd w:val="clear" w:color="auto" w:fill="FFFFFF"/>
          <w:lang w:val="ru-RU" w:eastAsia="ja-JP"/>
        </w:rPr>
        <w:t xml:space="preserve">Специальная подготовка: 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стойка игрока, перемещение в стойке приставными шагами боком, лицом и спиной вперед;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остановка двумя шагами и прыжком;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повороты без мяча и с мячом;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комбинация из освоенных элементов техники передвижений (перемещения в стойке, остановка, поворот, ускорение)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- ведение мяча шагом, бегом, змейкой, с </w:t>
      </w:r>
      <w:proofErr w:type="spellStart"/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обеганием</w:t>
      </w:r>
      <w:proofErr w:type="spellEnd"/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стоек; по прямой, с изменением направления движения и скорости; 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ведение мяча в низкой, средней и высокой стойке на месте;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передача мяча двумя руками от груди на месте и в движении;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передача мяча одной рукой от плеча на месте;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передача мяча двумя руками с отскоком от пола;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штрафной бросок;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lastRenderedPageBreak/>
        <w:t>- вырывание и выбивание мяча;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i/>
          <w:shd w:val="clear" w:color="auto" w:fill="FFFFFF"/>
          <w:lang w:val="ru-RU" w:eastAsia="ja-JP"/>
        </w:rPr>
      </w:pPr>
      <w:r w:rsidRPr="00146FD2">
        <w:rPr>
          <w:rFonts w:ascii="Times New Roman" w:eastAsiaTheme="minorEastAsia" w:hAnsi="Times New Roman"/>
          <w:iCs/>
          <w:sz w:val="28"/>
          <w:szCs w:val="28"/>
          <w:lang w:val="ru-RU" w:eastAsia="ja-JP"/>
        </w:rPr>
        <w:t>- игра по правилам.</w:t>
      </w:r>
      <w:r w:rsidRPr="00146FD2">
        <w:rPr>
          <w:rFonts w:ascii="Times New Roman" w:eastAsiaTheme="minorEastAsia" w:hAnsi="Times New Roman" w:cs="Times New Roman"/>
          <w:i/>
          <w:sz w:val="28"/>
          <w:szCs w:val="28"/>
          <w:shd w:val="clear" w:color="auto" w:fill="FFFFFF"/>
          <w:lang w:val="ru-RU" w:eastAsia="ja-JP"/>
        </w:rPr>
        <w:t xml:space="preserve"> 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i/>
          <w:sz w:val="28"/>
          <w:szCs w:val="28"/>
          <w:shd w:val="clear" w:color="auto" w:fill="FFFFFF"/>
          <w:lang w:val="ru-RU" w:eastAsia="ja-JP"/>
        </w:rPr>
      </w:pPr>
      <w:r w:rsidRPr="00146FD2">
        <w:rPr>
          <w:rFonts w:ascii="Times New Roman" w:eastAsiaTheme="minorEastAsia" w:hAnsi="Times New Roman" w:cs="Times New Roman"/>
          <w:i/>
          <w:sz w:val="28"/>
          <w:szCs w:val="28"/>
          <w:shd w:val="clear" w:color="auto" w:fill="FFFFFF"/>
          <w:lang w:val="ru-RU" w:eastAsia="ja-JP"/>
        </w:rPr>
        <w:t>- броски в кольцо;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i/>
          <w:sz w:val="28"/>
          <w:szCs w:val="28"/>
          <w:shd w:val="clear" w:color="auto" w:fill="FFFFFF"/>
          <w:lang w:val="ru-RU" w:eastAsia="ja-JP"/>
        </w:rPr>
      </w:pPr>
      <w:r w:rsidRPr="00146FD2">
        <w:rPr>
          <w:rFonts w:ascii="Times New Roman" w:eastAsiaTheme="minorEastAsia" w:hAnsi="Times New Roman" w:cs="Times New Roman"/>
          <w:i/>
          <w:sz w:val="28"/>
          <w:szCs w:val="28"/>
          <w:shd w:val="clear" w:color="auto" w:fill="FFFFFF"/>
          <w:lang w:val="ru-RU" w:eastAsia="ja-JP"/>
        </w:rPr>
        <w:t>- действия нападающего  против нескольких защитников;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        </w:t>
      </w:r>
      <w:r w:rsidRPr="00146FD2">
        <w:rPr>
          <w:rFonts w:ascii="Times New Roman" w:eastAsia="Calibri" w:hAnsi="Times New Roman" w:cs="Times New Roman"/>
          <w:i/>
          <w:sz w:val="28"/>
          <w:szCs w:val="28"/>
          <w:lang w:val="ru-RU"/>
        </w:rPr>
        <w:t>Волейбол.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Theme="minorEastAsia" w:hAnsi="Times New Roman"/>
          <w:iCs/>
          <w:sz w:val="28"/>
          <w:szCs w:val="28"/>
          <w:shd w:val="clear" w:color="auto" w:fill="FFFFFF"/>
          <w:lang w:val="ru-RU" w:eastAsia="ja-JP"/>
        </w:rPr>
      </w:pPr>
      <w:r w:rsidRPr="00146FD2">
        <w:rPr>
          <w:rFonts w:ascii="Times New Roman" w:eastAsiaTheme="minorEastAsia" w:hAnsi="Times New Roman" w:cs="Times New Roman"/>
          <w:i/>
          <w:sz w:val="28"/>
          <w:szCs w:val="28"/>
          <w:shd w:val="clear" w:color="auto" w:fill="FFFFFF"/>
          <w:lang w:val="ru-RU" w:eastAsia="ja-JP"/>
        </w:rPr>
        <w:t xml:space="preserve">Специальная подготовка: 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стойки игрока; перемещение в стойке приставными шагами боком, лицом и спиной вперед;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ходьба, бег и выполнение заданий (сесть на пол, встать, подпрыгнуть и др.);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прием и передача мяча двумя руками снизу на месте в паре, через сетку;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- прием и передача мяча сверху двумя руками; 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нижняя прямая подача;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Theme="minorEastAsia" w:hAnsi="Times New Roman"/>
          <w:iCs/>
          <w:sz w:val="28"/>
          <w:szCs w:val="28"/>
          <w:shd w:val="clear" w:color="auto" w:fill="FFFFFF"/>
          <w:lang w:val="ru-RU" w:eastAsia="ja-JP"/>
        </w:rPr>
      </w:pPr>
      <w:r w:rsidRPr="00146FD2">
        <w:rPr>
          <w:rFonts w:ascii="Times New Roman" w:eastAsiaTheme="minorEastAsia" w:hAnsi="Times New Roman" w:cs="Times New Roman"/>
          <w:b/>
          <w:i/>
          <w:sz w:val="28"/>
          <w:szCs w:val="28"/>
          <w:shd w:val="clear" w:color="auto" w:fill="FFFFFF"/>
          <w:lang w:val="ru-RU" w:eastAsia="ja-JP"/>
        </w:rPr>
        <w:t xml:space="preserve">- </w:t>
      </w:r>
      <w:r w:rsidRPr="00146FD2">
        <w:rPr>
          <w:rFonts w:ascii="Times New Roman" w:eastAsiaTheme="minorEastAsia" w:hAnsi="Times New Roman" w:cs="Times New Roman"/>
          <w:i/>
          <w:sz w:val="28"/>
          <w:szCs w:val="28"/>
          <w:shd w:val="clear" w:color="auto" w:fill="FFFFFF"/>
          <w:lang w:val="ru-RU" w:eastAsia="ja-JP"/>
        </w:rPr>
        <w:t>прием мяча после подачи;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игра по упрощенным правилам мини-волейбола.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i/>
          <w:sz w:val="28"/>
          <w:szCs w:val="28"/>
          <w:lang w:val="ru-RU"/>
        </w:rPr>
        <w:t>Футбол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Theme="minorEastAsia" w:hAnsi="Times New Roman"/>
          <w:iCs/>
          <w:sz w:val="28"/>
          <w:szCs w:val="28"/>
          <w:shd w:val="clear" w:color="auto" w:fill="FFFFFF"/>
          <w:lang w:val="ru-RU" w:eastAsia="ja-JP"/>
        </w:rPr>
      </w:pPr>
      <w:r w:rsidRPr="00146FD2">
        <w:rPr>
          <w:rFonts w:ascii="Times New Roman" w:eastAsiaTheme="minorEastAsia" w:hAnsi="Times New Roman" w:cs="Times New Roman"/>
          <w:i/>
          <w:sz w:val="28"/>
          <w:szCs w:val="28"/>
          <w:shd w:val="clear" w:color="auto" w:fill="FFFFFF"/>
          <w:lang w:val="ru-RU" w:eastAsia="ja-JP"/>
        </w:rPr>
        <w:t xml:space="preserve">Специальная подготовка: 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Pr="00146FD2">
        <w:rPr>
          <w:rFonts w:ascii="Times New Roman" w:eastAsia="Calibri" w:hAnsi="Times New Roman" w:cs="Times New Roman"/>
          <w:iCs/>
          <w:sz w:val="28"/>
          <w:szCs w:val="28"/>
          <w:shd w:val="clear" w:color="auto" w:fill="FFFFFF"/>
          <w:lang w:val="ru-RU"/>
        </w:rPr>
        <w:t xml:space="preserve"> </w:t>
      </w:r>
      <w:r w:rsidRPr="00146FD2">
        <w:rPr>
          <w:rFonts w:ascii="Times New Roman" w:eastAsia="Calibri" w:hAnsi="Times New Roman" w:cs="Times New Roman"/>
          <w:i/>
          <w:iCs/>
          <w:sz w:val="28"/>
          <w:szCs w:val="28"/>
          <w:shd w:val="clear" w:color="auto" w:fill="FFFFFF"/>
          <w:lang w:val="ru-RU"/>
        </w:rPr>
        <w:t>передача мяча;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- стойка игрока; перемещения в стойке приставными шагами боком, спиной вперед, ускорения, старты из различных      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положений;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удары по неподвижному и катящемуся мячу внутренней стороны стопы;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удары по мячу серединой подъема стопы;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остановка катящегося мяча внутренней стороны стопы;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остановка мяча подошвой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ведение мяча по прямой;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удары по воротам указанными способами на точность (меткость) попадания мячом в цель;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комбинация из освоенных элементов: ведение, удар (пас), прим мяча, остановка, удар по воротам;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i/>
          <w:shd w:val="clear" w:color="auto" w:fill="FFFFFF"/>
          <w:lang w:val="ru-RU" w:eastAsia="ja-JP"/>
        </w:rPr>
      </w:pPr>
      <w:r w:rsidRPr="00146FD2">
        <w:rPr>
          <w:rFonts w:ascii="Times New Roman" w:eastAsiaTheme="minorEastAsia" w:hAnsi="Times New Roman" w:cs="Times New Roman"/>
          <w:i/>
          <w:sz w:val="28"/>
          <w:szCs w:val="28"/>
          <w:shd w:val="clear" w:color="auto" w:fill="FFFFFF"/>
          <w:lang w:val="ru-RU" w:eastAsia="ja-JP"/>
        </w:rPr>
        <w:t>- игра головой;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i/>
          <w:sz w:val="28"/>
          <w:szCs w:val="28"/>
          <w:shd w:val="clear" w:color="auto" w:fill="FFFFFF"/>
          <w:lang w:val="ru-RU" w:eastAsia="ja-JP"/>
        </w:rPr>
      </w:pPr>
      <w:r w:rsidRPr="00146FD2">
        <w:rPr>
          <w:rFonts w:ascii="Times New Roman" w:eastAsiaTheme="minorEastAsia" w:hAnsi="Times New Roman" w:cs="Times New Roman"/>
          <w:i/>
          <w:sz w:val="28"/>
          <w:szCs w:val="28"/>
          <w:shd w:val="clear" w:color="auto" w:fill="FFFFFF"/>
          <w:lang w:val="ru-RU" w:eastAsia="ja-JP"/>
        </w:rPr>
        <w:t xml:space="preserve">- использование корпуса, </w:t>
      </w:r>
      <w:proofErr w:type="spellStart"/>
      <w:r w:rsidRPr="00146FD2">
        <w:rPr>
          <w:rFonts w:ascii="Times New Roman" w:eastAsiaTheme="minorEastAsia" w:hAnsi="Times New Roman" w:cs="Times New Roman"/>
          <w:i/>
          <w:sz w:val="28"/>
          <w:szCs w:val="28"/>
          <w:shd w:val="clear" w:color="auto" w:fill="FFFFFF"/>
          <w:lang w:val="ru-RU" w:eastAsia="ja-JP"/>
        </w:rPr>
        <w:t>обыгрыш</w:t>
      </w:r>
      <w:proofErr w:type="spellEnd"/>
      <w:r w:rsidRPr="00146FD2">
        <w:rPr>
          <w:rFonts w:ascii="Times New Roman" w:eastAsiaTheme="minorEastAsia" w:hAnsi="Times New Roman" w:cs="Times New Roman"/>
          <w:i/>
          <w:sz w:val="28"/>
          <w:szCs w:val="28"/>
          <w:shd w:val="clear" w:color="auto" w:fill="FFFFFF"/>
          <w:lang w:val="ru-RU" w:eastAsia="ja-JP"/>
        </w:rPr>
        <w:t xml:space="preserve"> сближающихся противников,   финты;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Calibri" w:eastAsia="Calibri" w:hAnsi="Calibri" w:cs="Times New Roman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игра по упрощенным правилам на площадках разных размеров.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  <w:lang w:val="ru-RU"/>
        </w:rPr>
      </w:pP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  <w:lang w:val="ru-RU"/>
        </w:rPr>
      </w:pPr>
      <w:proofErr w:type="spellStart"/>
      <w:r w:rsidRPr="00146FD2">
        <w:rPr>
          <w:rFonts w:ascii="Times New Roman" w:eastAsia="Calibri" w:hAnsi="Times New Roman" w:cs="Times New Roman"/>
          <w:i/>
          <w:sz w:val="28"/>
          <w:szCs w:val="28"/>
          <w:lang w:val="ru-RU"/>
        </w:rPr>
        <w:t>Прикладно</w:t>
      </w:r>
      <w:proofErr w:type="spellEnd"/>
      <w:r w:rsidRPr="00146FD2">
        <w:rPr>
          <w:rFonts w:ascii="Times New Roman" w:eastAsia="Calibri" w:hAnsi="Times New Roman" w:cs="Times New Roman"/>
          <w:i/>
          <w:sz w:val="28"/>
          <w:szCs w:val="28"/>
          <w:lang w:val="ru-RU"/>
        </w:rPr>
        <w:t xml:space="preserve">-ориентированные упражнения: 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передвижение ходьбой, бегом по пересеченной местности;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лазанье по канату (мальчики);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лазанье по гимнастической стенке вверх, вниз, горизонтально, по диагонали лицом и спиной к стенке (девочки);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приземление на точность и сохранение равновесия;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преодоление полос препятствий.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i/>
          <w:sz w:val="28"/>
          <w:szCs w:val="28"/>
          <w:lang w:val="ru-RU"/>
        </w:rPr>
        <w:t>Упражнения общеразвивающей направленности.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Общефизическая подготовка: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lastRenderedPageBreak/>
        <w:t>- физические упражнения на развитие основных физических качеств: силы, быстроты, выносливости, гибкости, координации движений, ловкости.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color w:val="FF0000"/>
          <w:sz w:val="28"/>
          <w:szCs w:val="28"/>
          <w:lang w:val="ru-RU"/>
        </w:rPr>
        <w:t>-</w:t>
      </w: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физическая подготовка средствами командных (игровых) видов спорта: футбол, баскетбол, волейбол.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Гимнастика с основами акробатики: 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i/>
          <w:sz w:val="28"/>
          <w:szCs w:val="28"/>
          <w:lang w:val="ru-RU"/>
        </w:rPr>
        <w:t>Развитие гибкости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наклон туловища вперед, назад в стороны с возрастающей амплитудой движений в положении стоя, сидя, сидя ноги в стороны;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упражнения с гимнастической палкой (укороченной скакалкой) для развития подвижности плечевого сустава (</w:t>
      </w:r>
      <w:proofErr w:type="spellStart"/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выкруты</w:t>
      </w:r>
      <w:proofErr w:type="spellEnd"/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);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комплексы общеразвивающих упражнений с повышенной амплитудой для плечевых, локтевых, тазобедренных и коленных суставов, для развития подвижности позвоночного столба.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комплексы активных и пассивных упражнений с большой амплитудой движений;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упражнения для развития подвижности суставов (</w:t>
      </w:r>
      <w:proofErr w:type="spellStart"/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полушпагат</w:t>
      </w:r>
      <w:proofErr w:type="spellEnd"/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, шпагат, складка, мост).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i/>
          <w:sz w:val="28"/>
          <w:szCs w:val="28"/>
          <w:lang w:val="ru-RU"/>
        </w:rPr>
        <w:t>Развитие координации движений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преодоление препятствий прыжком с опорой на руки;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броски теннисного мяча правой и левой рукой в подвижную и не подвижную мишень, с места и разбега;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разнообразные прыжки через гимнастическую скакалку на месте и с продвижением;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прыжки на точность отталкивания и приземления.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i/>
          <w:sz w:val="28"/>
          <w:szCs w:val="28"/>
          <w:lang w:val="ru-RU"/>
        </w:rPr>
        <w:t>Развитие силы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подтягивание в висе и отжимание в упоре;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подтягивание в висе стоя (лежа) на низкой перекладине (девочки);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отжимание в упоре лежа с изменяющейся высотой опоры для рук и ног;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поднимание ног в висе на гимнастической стенке до посильной высоты;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метание набивного мяча из различных исходных положений;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- комплексы упражнений избирательного воздействия на отдельные   мышечные группы (с увеличивающимся темпом движений без потери качества выполнения). 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Легкая атлетика: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i/>
          <w:sz w:val="28"/>
          <w:szCs w:val="28"/>
          <w:lang w:val="ru-RU"/>
        </w:rPr>
        <w:t>Развитие выносливости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бег с максимальной скоростью в режиме повторно-интервального метода;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бег с равномерной скоростью в зонах большой и умеренной интенсивности.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i/>
          <w:sz w:val="28"/>
          <w:szCs w:val="28"/>
          <w:lang w:val="ru-RU"/>
        </w:rPr>
        <w:t>Развитие силы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- прыжки в </w:t>
      </w:r>
      <w:proofErr w:type="spellStart"/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полуприседе</w:t>
      </w:r>
      <w:proofErr w:type="spellEnd"/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(на месте, с продвижением в разные стороны);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запрыгивание с последующим спрыгиванием;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комплексы упражнений с набивными мячами.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i/>
          <w:sz w:val="28"/>
          <w:szCs w:val="28"/>
          <w:lang w:val="ru-RU"/>
        </w:rPr>
        <w:t>Развитие быстроты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бег на месте с максимальной скоростью и темпом с опорой на руки и без опоры;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повторный бег на короткие дистанции с максимальной скоростью (по прямой);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lastRenderedPageBreak/>
        <w:t>- прыжки через скакалку в максимальном темпе;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подвижные и спортивные игры, эстафеты.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Техническая подготовка в командных (игровых) видах спорта: 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технические приемы и командно-тактические действия в футболе (мини-футболе), баскетболе, волейболе.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Баскетбол 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i/>
          <w:sz w:val="28"/>
          <w:szCs w:val="28"/>
          <w:lang w:val="ru-RU"/>
        </w:rPr>
        <w:t>Развивать навыки судейства спортивных соревнований по баскетболу.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i/>
          <w:sz w:val="28"/>
          <w:szCs w:val="28"/>
          <w:lang w:val="ru-RU"/>
        </w:rPr>
        <w:t>Развитие быстроты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ходьба, бег в различных направлениях с максимальной скоростью с внезапными остановками и выполнением различных заданий (прыжки вверх, назад, вправо, влево; приседания и т.д.);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выпрыгивание вверх с доставанием ориентиров левой (правой) рукой;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челночный бег (чередование дистанции лицом и спиной вперед);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прыжки вверх на обеих ногах и на одной ноге с места и с разбега;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подвижные и спортивные игры, эстафеты.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i/>
          <w:sz w:val="28"/>
          <w:szCs w:val="28"/>
          <w:lang w:val="ru-RU"/>
        </w:rPr>
        <w:t>Развитие выносливости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повторный бег с максимальной скоростью с уменьшающимся интервалом отдыха.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i/>
          <w:sz w:val="28"/>
          <w:szCs w:val="28"/>
          <w:lang w:val="ru-RU"/>
        </w:rPr>
        <w:t>Развитие координации движений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броски баскетбольного мяча по неподвижной и подвижной мишени;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бег с «тенью» (повторение движений партнера);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бег по гимнастической скамейке;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броски малого мяча в стену одной рукой (обеими руками) с последующей его ловлей одной рукой (обеими руками) после отскока от стены (от пола).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Футбол 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i/>
          <w:sz w:val="28"/>
          <w:szCs w:val="28"/>
          <w:lang w:val="ru-RU"/>
        </w:rPr>
        <w:t>Развивать навыки судейства  спортивных соревнований по мини- футболу.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i/>
          <w:sz w:val="28"/>
          <w:szCs w:val="28"/>
          <w:lang w:val="ru-RU"/>
        </w:rPr>
        <w:t>Развитие быстроты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старты из различных положений с последующим ускорением;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бег с максимальной скоростью по прямой, с остановками (по свистку, хлопку, заданному сигналу);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прыжки через скакалку в максимальном темпе;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прыжки по разметкам на правой (левой) ноге;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прыжки вверх на обеих ногах и одной ноге с продвижением вперед;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подвижные и спортивные игры, эстафеты.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i/>
          <w:sz w:val="28"/>
          <w:szCs w:val="28"/>
          <w:lang w:val="ru-RU"/>
        </w:rPr>
        <w:t>Развитие силы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/>
        <w:ind w:firstLine="567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- </w:t>
      </w:r>
      <w:proofErr w:type="spellStart"/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многоскоки</w:t>
      </w:r>
      <w:proofErr w:type="spellEnd"/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; прыжки на обеих ногах с дополнительным отягощением (вперед, в приседе).</w:t>
      </w:r>
      <w:r w:rsidRPr="00146FD2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                                                                                   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b/>
          <w:sz w:val="28"/>
          <w:szCs w:val="28"/>
          <w:lang w:val="ru-RU"/>
        </w:rPr>
        <w:lastRenderedPageBreak/>
        <w:t>Тематическое планирование</w:t>
      </w:r>
      <w:r w:rsidR="000D0265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 – 11</w:t>
      </w:r>
      <w:r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 класс           </w:t>
      </w:r>
      <w:r w:rsidRPr="00146FD2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                              </w:t>
      </w:r>
    </w:p>
    <w:tbl>
      <w:tblPr>
        <w:tblW w:w="113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6945"/>
        <w:gridCol w:w="993"/>
        <w:gridCol w:w="2409"/>
      </w:tblGrid>
      <w:tr w:rsidR="00E06A41" w:rsidRPr="00E06A41" w:rsidTr="00E06A41">
        <w:trPr>
          <w:trHeight w:val="113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A41" w:rsidRPr="00146FD2" w:rsidRDefault="00E06A41" w:rsidP="00146F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46FD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A41" w:rsidRPr="00146FD2" w:rsidRDefault="00E06A41" w:rsidP="00E06A41">
            <w:pPr>
              <w:shd w:val="clear" w:color="auto" w:fill="FFFFFF"/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46F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                    Наименование разделов и тем программы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6A41" w:rsidRPr="00146FD2" w:rsidRDefault="00E06A41" w:rsidP="00146FD2">
            <w:pPr>
              <w:shd w:val="clear" w:color="auto" w:fill="FFFFFF"/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46F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Количество часов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6A41" w:rsidRPr="00146FD2" w:rsidRDefault="00E06A41" w:rsidP="00E06A41">
            <w:pPr>
              <w:shd w:val="clear" w:color="auto" w:fill="FFFFFF"/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46FD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Электронные (цифровые) образовательные ресурсы</w:t>
            </w:r>
          </w:p>
        </w:tc>
      </w:tr>
      <w:tr w:rsidR="00E06A41" w:rsidRPr="00146FD2" w:rsidTr="00E06A4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A41" w:rsidRPr="00146FD2" w:rsidRDefault="00E06A41" w:rsidP="00146F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46FD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Раздел1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A41" w:rsidRPr="00146FD2" w:rsidRDefault="00E06A41" w:rsidP="00146FD2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46FD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 xml:space="preserve">Легкая атлетика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A41" w:rsidRPr="00146FD2" w:rsidRDefault="00E06A41" w:rsidP="00146F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13 часов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A41" w:rsidRPr="00146FD2" w:rsidRDefault="00E06A41" w:rsidP="00146FD2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E06A41" w:rsidRPr="00146FD2" w:rsidTr="00E06A4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A41" w:rsidRPr="00146FD2" w:rsidRDefault="00E06A41" w:rsidP="00146F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46FD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1.1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A41" w:rsidRPr="00146FD2" w:rsidRDefault="00E06A41" w:rsidP="00146FD2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46FD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Инструктаж по ТБ. Низкий старт. Стартовый разгон.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A41" w:rsidRPr="00146FD2" w:rsidRDefault="00E06A41" w:rsidP="00146F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46FD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A41" w:rsidRPr="00146FD2" w:rsidRDefault="00E06A41" w:rsidP="00146FD2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06A41" w:rsidRPr="00146FD2" w:rsidTr="00E06A4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A41" w:rsidRPr="00146FD2" w:rsidRDefault="00E06A41" w:rsidP="00146F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46FD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1.2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A41" w:rsidRPr="00146FD2" w:rsidRDefault="00E06A41" w:rsidP="00146FD2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46FD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Спринтерский бег. Бег по дистанции.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A41" w:rsidRPr="00146FD2" w:rsidRDefault="00E06A41" w:rsidP="00146F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46FD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A41" w:rsidRPr="00146FD2" w:rsidRDefault="00E06A41" w:rsidP="00146FD2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06A41" w:rsidRPr="00146FD2" w:rsidTr="00E06A4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A41" w:rsidRPr="00146FD2" w:rsidRDefault="00E06A41" w:rsidP="00146F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  <w:lang w:val="ru-RU"/>
              </w:rPr>
            </w:pPr>
            <w:r w:rsidRPr="00146FD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1.3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A41" w:rsidRPr="00146FD2" w:rsidRDefault="00E06A41" w:rsidP="00146FD2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46FD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Финиширование. Челночный бег.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A41" w:rsidRPr="00146FD2" w:rsidRDefault="00E06A41" w:rsidP="00146F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46FD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A41" w:rsidRPr="00146FD2" w:rsidRDefault="00E06A41" w:rsidP="00146FD2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06A41" w:rsidRPr="00146FD2" w:rsidTr="00E06A4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A41" w:rsidRPr="00146FD2" w:rsidRDefault="00E06A41" w:rsidP="00146F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46FD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1.4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A41" w:rsidRPr="00146FD2" w:rsidRDefault="00E06A41" w:rsidP="00146FD2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46FD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Бег 100 м.  Правовые основы физической культуры и спорта.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A41" w:rsidRPr="00146FD2" w:rsidRDefault="00E06A41" w:rsidP="00146F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46FD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A41" w:rsidRPr="00146FD2" w:rsidRDefault="00E06A41" w:rsidP="00146FD2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06A41" w:rsidRPr="00741DE1" w:rsidTr="00E06A4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A41" w:rsidRPr="00146FD2" w:rsidRDefault="00E06A41" w:rsidP="00146F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46FD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1.5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A41" w:rsidRPr="00146FD2" w:rsidRDefault="00E06A41" w:rsidP="00146FD2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Прыжок в длину с места. </w:t>
            </w:r>
            <w:r w:rsidRPr="00146FD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Отталкивание.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A41" w:rsidRPr="00146FD2" w:rsidRDefault="00E06A41" w:rsidP="00146F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46FD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A41" w:rsidRPr="00146FD2" w:rsidRDefault="00E06A41" w:rsidP="00146FD2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06A41" w:rsidRPr="00741DE1" w:rsidTr="00E06A4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A41" w:rsidRPr="00146FD2" w:rsidRDefault="00E06A41" w:rsidP="00146F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46FD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1.6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A41" w:rsidRPr="00146FD2" w:rsidRDefault="00E06A4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Прыжок в длину с места. </w:t>
            </w:r>
            <w:r w:rsidRPr="00146FD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Фаза полета. Приземление.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A41" w:rsidRPr="00146FD2" w:rsidRDefault="00E06A41" w:rsidP="00146F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46FD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A41" w:rsidRPr="00146FD2" w:rsidRDefault="00E06A41" w:rsidP="00146FD2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06A41" w:rsidRPr="00741DE1" w:rsidTr="00E06A4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A41" w:rsidRPr="00146FD2" w:rsidRDefault="00E06A4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46FD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1.7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A41" w:rsidRPr="00146FD2" w:rsidRDefault="00E06A4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46FD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Бег по пересеченной местности.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A41" w:rsidRPr="00146FD2" w:rsidRDefault="00E06A4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46FD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A41" w:rsidRPr="00146FD2" w:rsidRDefault="00E06A4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06A41" w:rsidRPr="00741DE1" w:rsidTr="00E06A4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A41" w:rsidRPr="00146FD2" w:rsidRDefault="00E06A4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46FD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1.8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A41" w:rsidRPr="00146FD2" w:rsidRDefault="00E06A4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46FD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Метание мяча на дальность с разбега.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A41" w:rsidRPr="00146FD2" w:rsidRDefault="00E06A4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46FD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A41" w:rsidRPr="00146FD2" w:rsidRDefault="00E06A4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06A41" w:rsidRPr="00146FD2" w:rsidTr="00E06A4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A41" w:rsidRPr="00146FD2" w:rsidRDefault="00E06A4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46FD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1.9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A41" w:rsidRPr="00146FD2" w:rsidRDefault="00E06A4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46FD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Бег 10 мин. Основные формы и виды физических упражнений.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A41" w:rsidRPr="00146FD2" w:rsidRDefault="00E06A4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46FD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A41" w:rsidRPr="00146FD2" w:rsidRDefault="00E06A4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06A41" w:rsidRPr="00146FD2" w:rsidTr="00E06A4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A41" w:rsidRPr="00146FD2" w:rsidRDefault="00E06A4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46FD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1.10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A41" w:rsidRPr="00146FD2" w:rsidRDefault="00E06A4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46FD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Спринтерский бег. Низкий старт.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A41" w:rsidRPr="00146FD2" w:rsidRDefault="00E06A4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46FD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A41" w:rsidRPr="00146FD2" w:rsidRDefault="00E06A4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06A41" w:rsidRPr="00146FD2" w:rsidTr="00E06A4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A41" w:rsidRPr="00146FD2" w:rsidRDefault="00E06A4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46FD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1.11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A41" w:rsidRPr="00146FD2" w:rsidRDefault="00E06A4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46FD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Челночный бег 5х10.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A41" w:rsidRPr="00146FD2" w:rsidRDefault="00E06A4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46FD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A41" w:rsidRPr="00146FD2" w:rsidRDefault="00E06A4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06A41" w:rsidRPr="00146FD2" w:rsidTr="00E06A4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A41" w:rsidRPr="00146FD2" w:rsidRDefault="00E06A4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46FD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1.12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A41" w:rsidRPr="00146FD2" w:rsidRDefault="00E06A4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46FD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Эстафетный бег.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A41" w:rsidRPr="00146FD2" w:rsidRDefault="00E06A4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46FD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A41" w:rsidRPr="00146FD2" w:rsidRDefault="00E06A4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06A41" w:rsidRPr="00146FD2" w:rsidTr="00E06A4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A41" w:rsidRPr="00146FD2" w:rsidRDefault="00E06A4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46FD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1.13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A41" w:rsidRPr="00146FD2" w:rsidRDefault="00E06A4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741DE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Эстафетный бег. Передача палочки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A41" w:rsidRPr="00146FD2" w:rsidRDefault="00E06A4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46FD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A41" w:rsidRPr="00146FD2" w:rsidRDefault="00E06A4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06A41" w:rsidRPr="00146FD2" w:rsidTr="00E06A4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A41" w:rsidRPr="00232920" w:rsidRDefault="00E06A4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Раздел 2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A41" w:rsidRPr="00232920" w:rsidRDefault="00E06A4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Кроссовая подготовка.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A41" w:rsidRPr="00232920" w:rsidRDefault="00E06A4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4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часов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A41" w:rsidRPr="00146FD2" w:rsidRDefault="00E06A4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06A41" w:rsidRPr="00146FD2" w:rsidTr="00E06A4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A41" w:rsidRPr="00232920" w:rsidRDefault="00E06A4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2.1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A41" w:rsidRPr="00232920" w:rsidRDefault="00E06A4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Равномерный бег 12 минут. Упражнения на гибкость.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A41" w:rsidRPr="00232920" w:rsidRDefault="00E06A4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A41" w:rsidRPr="00146FD2" w:rsidRDefault="00E06A41" w:rsidP="00741DE1">
            <w:pPr>
              <w:suppressAutoHyphens w:val="0"/>
              <w:spacing w:after="0" w:line="240" w:lineRule="auto"/>
              <w:rPr>
                <w:rFonts w:asciiTheme="majorBidi" w:eastAsia="Calibri" w:hAnsiTheme="majorBidi" w:cstheme="majorBidi"/>
                <w:sz w:val="24"/>
                <w:szCs w:val="24"/>
                <w:lang w:val="ru-RU"/>
              </w:rPr>
            </w:pPr>
          </w:p>
        </w:tc>
      </w:tr>
      <w:tr w:rsidR="00E06A41" w:rsidRPr="00146FD2" w:rsidTr="00E06A4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A41" w:rsidRPr="00232920" w:rsidRDefault="00E06A4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2.2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A41" w:rsidRPr="00232920" w:rsidRDefault="00E06A4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Круговая тренировка.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A41" w:rsidRPr="00232920" w:rsidRDefault="00E06A4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A41" w:rsidRPr="00146FD2" w:rsidRDefault="00E06A4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06A41" w:rsidRPr="00146FD2" w:rsidTr="00E06A4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A41" w:rsidRPr="00232920" w:rsidRDefault="00E06A4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2.3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A41" w:rsidRPr="00232920" w:rsidRDefault="00E06A4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Равномерный бег. Полоса препятствий.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A41" w:rsidRPr="00232920" w:rsidRDefault="00E06A4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A41" w:rsidRPr="00146FD2" w:rsidRDefault="00E06A4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06A41" w:rsidRPr="00146FD2" w:rsidTr="00E06A4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A41" w:rsidRPr="00232920" w:rsidRDefault="00E06A4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2.4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A41" w:rsidRPr="00232920" w:rsidRDefault="00E06A4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Равномерный бег 12 минут. Спортивная игра.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A41" w:rsidRPr="00232920" w:rsidRDefault="00E06A4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A41" w:rsidRPr="00146FD2" w:rsidRDefault="00E06A4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06A41" w:rsidRPr="00146FD2" w:rsidTr="00E06A4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A41" w:rsidRPr="00232920" w:rsidRDefault="00E06A4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Раздел 3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A41" w:rsidRPr="00232920" w:rsidRDefault="00E06A4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Баскетбол 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A41" w:rsidRPr="00232920" w:rsidRDefault="00E06A4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14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часов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A41" w:rsidRPr="00146FD2" w:rsidRDefault="00E06A4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06A41" w:rsidRPr="00146FD2" w:rsidTr="00E06A41">
        <w:trPr>
          <w:trHeight w:val="38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A41" w:rsidRPr="00232920" w:rsidRDefault="00E06A4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3.1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A41" w:rsidRPr="00232920" w:rsidRDefault="00E06A4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Инструктаж по ТБ. Стойки, остановки в баскетболе.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A41" w:rsidRPr="00232920" w:rsidRDefault="00E06A4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A41" w:rsidRPr="00146FD2" w:rsidRDefault="00E06A4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06A41" w:rsidRPr="00146FD2" w:rsidTr="00E06A41">
        <w:trPr>
          <w:trHeight w:val="28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A41" w:rsidRPr="00232920" w:rsidRDefault="00E06A4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3.2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A41" w:rsidRPr="00232920" w:rsidRDefault="00E06A4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Комбинации из элементов передвижений в баскетболе.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A41" w:rsidRPr="00232920" w:rsidRDefault="00E06A4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A41" w:rsidRPr="00146FD2" w:rsidRDefault="00E06A4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06A41" w:rsidRPr="00146FD2" w:rsidTr="00E06A41">
        <w:trPr>
          <w:trHeight w:val="5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A41" w:rsidRPr="00232920" w:rsidRDefault="00E06A4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3.3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A41" w:rsidRPr="00232920" w:rsidRDefault="00E06A4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Техника передачи и ловли мяча на месте и в движении.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A41" w:rsidRPr="00232920" w:rsidRDefault="00E06A4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A41" w:rsidRPr="00146FD2" w:rsidRDefault="00E06A4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06A41" w:rsidRPr="00146FD2" w:rsidTr="00E06A4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A41" w:rsidRPr="00232920" w:rsidRDefault="00E06A4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3.4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:rsidR="00E06A41" w:rsidRPr="00232920" w:rsidRDefault="00E06A4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Техника передачи и ловли мяча на месте и в движении.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6A41" w:rsidRPr="00232920" w:rsidRDefault="00E06A4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6A41" w:rsidRPr="00146FD2" w:rsidRDefault="00E06A41" w:rsidP="00741DE1">
            <w:pPr>
              <w:suppressAutoHyphens w:val="0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06A41" w:rsidRPr="00146FD2" w:rsidTr="00E06A4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A41" w:rsidRPr="00232920" w:rsidRDefault="00E06A4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3.5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A41" w:rsidRPr="00232920" w:rsidRDefault="00E06A4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Ведение мяча на месте и в движении.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A41" w:rsidRPr="00232920" w:rsidRDefault="00E06A4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A41" w:rsidRPr="00146FD2" w:rsidRDefault="00E06A4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06A41" w:rsidRPr="00146FD2" w:rsidTr="00E06A4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A41" w:rsidRPr="00232920" w:rsidRDefault="00E06A4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3.6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A41" w:rsidRPr="00232920" w:rsidRDefault="00E06A4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Ведение мяча на месте и в движении.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A41" w:rsidRPr="00232920" w:rsidRDefault="00E06A4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A41" w:rsidRPr="00146FD2" w:rsidRDefault="00E06A4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06A41" w:rsidRPr="00146FD2" w:rsidTr="00E06A4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A41" w:rsidRPr="00232920" w:rsidRDefault="00E06A4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3.7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A41" w:rsidRPr="00232920" w:rsidRDefault="00E06A4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Ведение мяча в баскетболе с изменением направления и скорости.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A41" w:rsidRPr="00232920" w:rsidRDefault="00E06A4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A41" w:rsidRPr="00146FD2" w:rsidRDefault="00E06A4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06A41" w:rsidRPr="00146FD2" w:rsidTr="00E06A41">
        <w:trPr>
          <w:trHeight w:val="27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A41" w:rsidRPr="00232920" w:rsidRDefault="00E06A4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3.8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A41" w:rsidRPr="00232920" w:rsidRDefault="00E06A4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Броски с места. Штрафной бросок.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A41" w:rsidRPr="00232920" w:rsidRDefault="00E06A4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A41" w:rsidRPr="00146FD2" w:rsidRDefault="00E06A4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06A41" w:rsidRPr="00146FD2" w:rsidTr="00E06A4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A41" w:rsidRPr="00232920" w:rsidRDefault="00E06A4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3.9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A41" w:rsidRPr="00232920" w:rsidRDefault="00E06A4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Броски с места. Штрафной бросок.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A41" w:rsidRPr="00232920" w:rsidRDefault="00E06A4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A41" w:rsidRPr="00146FD2" w:rsidRDefault="00E06A4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06A41" w:rsidRPr="00146FD2" w:rsidTr="00E06A4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A41" w:rsidRPr="00232920" w:rsidRDefault="00E06A4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3.10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A41" w:rsidRPr="00232920" w:rsidRDefault="00E06A4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Броски мяча после ведения.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A41" w:rsidRPr="00232920" w:rsidRDefault="00E06A4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A41" w:rsidRPr="00146FD2" w:rsidRDefault="00E06A4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06A41" w:rsidRPr="00146FD2" w:rsidTr="00E06A4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A41" w:rsidRPr="00232920" w:rsidRDefault="00E06A4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3.11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A41" w:rsidRPr="00232920" w:rsidRDefault="00E06A4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Броски мяча после ведения.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A41" w:rsidRPr="00232920" w:rsidRDefault="00E06A4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A41" w:rsidRPr="00146FD2" w:rsidRDefault="00E06A4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06A41" w:rsidRPr="00146FD2" w:rsidTr="00E06A4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A41" w:rsidRPr="00232920" w:rsidRDefault="00E06A4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3.12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A41" w:rsidRPr="00232920" w:rsidRDefault="00E06A4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Вырывание и выбивание мяча.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A41" w:rsidRPr="00232920" w:rsidRDefault="00E06A4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A41" w:rsidRPr="00146FD2" w:rsidRDefault="00E06A4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06A41" w:rsidRPr="00146FD2" w:rsidTr="00E06A4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A41" w:rsidRPr="00232920" w:rsidRDefault="00E06A4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3.13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A41" w:rsidRPr="00232920" w:rsidRDefault="00E06A4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Тактика защиты в баскетболе. Учебная игра.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A41" w:rsidRPr="00232920" w:rsidRDefault="00E06A4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A41" w:rsidRPr="00146FD2" w:rsidRDefault="00E06A4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06A41" w:rsidRPr="00146FD2" w:rsidTr="00E06A4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A41" w:rsidRPr="00232920" w:rsidRDefault="00E06A4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3.14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A41" w:rsidRPr="00232920" w:rsidRDefault="00E06A4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Тактика нападения </w:t>
            </w: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 баскетболе. Учебная игра.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A41" w:rsidRPr="00232920" w:rsidRDefault="00E06A4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A41" w:rsidRPr="00146FD2" w:rsidRDefault="00E06A4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06A41" w:rsidRPr="00146FD2" w:rsidTr="00E06A4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A41" w:rsidRPr="00232920" w:rsidRDefault="00E06A4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Раздел 4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A41" w:rsidRPr="00232920" w:rsidRDefault="00E06A4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Основы знаний о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физической культуре. Волейбол.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A41" w:rsidRPr="00232920" w:rsidRDefault="00E06A4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14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часов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A41" w:rsidRPr="00146FD2" w:rsidRDefault="00E06A4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06A41" w:rsidRPr="00146FD2" w:rsidTr="00E06A4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A41" w:rsidRPr="00232920" w:rsidRDefault="00E06A4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4.1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A41" w:rsidRPr="00232920" w:rsidRDefault="00E06A4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Инструктаж по ТБ. Стойки и перемещения в волейболе.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A41" w:rsidRPr="00232920" w:rsidRDefault="00E06A4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A41" w:rsidRPr="00146FD2" w:rsidRDefault="00E06A4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06A41" w:rsidRPr="00146FD2" w:rsidTr="00E06A4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A41" w:rsidRPr="00232920" w:rsidRDefault="00E06A4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4.2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A41" w:rsidRPr="00232920" w:rsidRDefault="00E06A4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Комбинации из элементов техники передвижений в волейболе.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A41" w:rsidRPr="00232920" w:rsidRDefault="00E06A4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A41" w:rsidRPr="00146FD2" w:rsidRDefault="00E06A4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06A41" w:rsidRPr="00146FD2" w:rsidTr="00E06A4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A41" w:rsidRPr="00232920" w:rsidRDefault="00E06A4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4.3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A41" w:rsidRPr="00232920" w:rsidRDefault="00E06A4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Передача мяча сверху в волейболе.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A41" w:rsidRPr="00232920" w:rsidRDefault="00E06A4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A41" w:rsidRPr="00146FD2" w:rsidRDefault="00E06A4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06A41" w:rsidRPr="00146FD2" w:rsidTr="00E06A4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A41" w:rsidRPr="00232920" w:rsidRDefault="00E06A4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4.4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A41" w:rsidRPr="00232920" w:rsidRDefault="00E06A4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Прием мяча снизу.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A41" w:rsidRPr="00232920" w:rsidRDefault="00E06A4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A41" w:rsidRPr="00146FD2" w:rsidRDefault="00E06A4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06A41" w:rsidRPr="00146FD2" w:rsidTr="00E06A4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A41" w:rsidRPr="00232920" w:rsidRDefault="00E06A4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4.5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A41" w:rsidRPr="00232920" w:rsidRDefault="00E06A4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Верхняя прямая передача.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A41" w:rsidRPr="00232920" w:rsidRDefault="00E06A4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A41" w:rsidRPr="00146FD2" w:rsidRDefault="00E06A4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06A41" w:rsidRPr="00146FD2" w:rsidTr="00E06A4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A41" w:rsidRPr="00232920" w:rsidRDefault="00E06A4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4.6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A41" w:rsidRPr="00232920" w:rsidRDefault="00E06A4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Верхняя прямая передача.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A41" w:rsidRPr="00232920" w:rsidRDefault="00E06A4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A41" w:rsidRPr="00146FD2" w:rsidRDefault="00E06A4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06A41" w:rsidRPr="00146FD2" w:rsidTr="00E06A4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A41" w:rsidRPr="00232920" w:rsidRDefault="00E06A4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4.7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A41" w:rsidRPr="00232920" w:rsidRDefault="00E06A4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Верхняя прямая передача.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A41" w:rsidRPr="00232920" w:rsidRDefault="00E06A4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A41" w:rsidRPr="00146FD2" w:rsidRDefault="00E06A4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06A41" w:rsidRPr="00146FD2" w:rsidTr="00E06A4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A41" w:rsidRPr="00232920" w:rsidRDefault="00E06A4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4.8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A41" w:rsidRPr="00232920" w:rsidRDefault="00E06A4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Нападающий удар.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A41" w:rsidRPr="00232920" w:rsidRDefault="00E06A4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A41" w:rsidRPr="00146FD2" w:rsidRDefault="00E06A4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06A41" w:rsidRPr="00146FD2" w:rsidTr="00E06A4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A41" w:rsidRPr="00232920" w:rsidRDefault="00E06A4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4.9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A41" w:rsidRPr="00232920" w:rsidRDefault="00E06A4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Нападающий удар. Блокирование.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A41" w:rsidRPr="00232920" w:rsidRDefault="00E06A4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A41" w:rsidRPr="00146FD2" w:rsidRDefault="00E06A4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06A41" w:rsidRPr="00146FD2" w:rsidTr="00E06A4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A41" w:rsidRPr="00232920" w:rsidRDefault="00E06A4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4.10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A41" w:rsidRPr="00232920" w:rsidRDefault="00E06A4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Прием мяча после подачи.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A41" w:rsidRPr="00232920" w:rsidRDefault="00E06A4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A41" w:rsidRPr="00146FD2" w:rsidRDefault="00E06A4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06A41" w:rsidRPr="00146FD2" w:rsidTr="00E06A4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A41" w:rsidRPr="00232920" w:rsidRDefault="00E06A4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4.11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A41" w:rsidRPr="00232920" w:rsidRDefault="00E06A4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Учебная игра.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A41" w:rsidRPr="00232920" w:rsidRDefault="00E06A4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A41" w:rsidRPr="00146FD2" w:rsidRDefault="00E06A4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06A41" w:rsidRPr="00146FD2" w:rsidTr="00E06A4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A41" w:rsidRPr="00232920" w:rsidRDefault="00E06A4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4.12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A41" w:rsidRPr="00232920" w:rsidRDefault="00E06A4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Учебная игра.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A41" w:rsidRPr="00232920" w:rsidRDefault="00E06A4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A41" w:rsidRPr="00146FD2" w:rsidRDefault="00E06A4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06A41" w:rsidRPr="00146FD2" w:rsidTr="00E06A4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A41" w:rsidRPr="00232920" w:rsidRDefault="00E06A4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4.13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A41" w:rsidRPr="00232920" w:rsidRDefault="00E06A4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Учебная игра.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A41" w:rsidRPr="00232920" w:rsidRDefault="00E06A4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A41" w:rsidRPr="00146FD2" w:rsidRDefault="00E06A4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06A41" w:rsidRPr="00146FD2" w:rsidTr="00E06A41">
        <w:trPr>
          <w:trHeight w:val="6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A41" w:rsidRPr="00232920" w:rsidRDefault="00E06A4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4.14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A41" w:rsidRPr="00232920" w:rsidRDefault="00E06A4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Учебная игра.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A41" w:rsidRPr="00232920" w:rsidRDefault="00E06A4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A41" w:rsidRPr="00146FD2" w:rsidRDefault="00E06A4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06A41" w:rsidRPr="00146FD2" w:rsidTr="00E06A4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A41" w:rsidRPr="00232920" w:rsidRDefault="00E06A4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Раздел 5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A41" w:rsidRPr="00232920" w:rsidRDefault="00E06A4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Основы знаний о физической культуре. Гимнастика.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A41" w:rsidRPr="00232920" w:rsidRDefault="00E06A4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12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часов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A41" w:rsidRPr="00146FD2" w:rsidRDefault="00E06A4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06A41" w:rsidRPr="00146FD2" w:rsidTr="00E06A4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A41" w:rsidRPr="00232920" w:rsidRDefault="00E06A4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5.1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A41" w:rsidRPr="00232920" w:rsidRDefault="00E06A4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Закаливание. Основные средства и формы.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A41" w:rsidRPr="00232920" w:rsidRDefault="00E06A4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A41" w:rsidRPr="00146FD2" w:rsidRDefault="00E06A4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06A41" w:rsidRPr="00146FD2" w:rsidTr="00E06A4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A41" w:rsidRPr="00232920" w:rsidRDefault="00E06A4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5.2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A41" w:rsidRPr="00232920" w:rsidRDefault="00E06A4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Инструктаж по ТБ. Строевые упражнения.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A41" w:rsidRPr="00232920" w:rsidRDefault="00E06A4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A41" w:rsidRPr="00146FD2" w:rsidRDefault="00E06A4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06A41" w:rsidRPr="00146FD2" w:rsidTr="00E06A4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A41" w:rsidRPr="00232920" w:rsidRDefault="00E06A4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5.3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A41" w:rsidRPr="00232920" w:rsidRDefault="00E06A4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Упражнения с предметами и без предметов.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A41" w:rsidRPr="00232920" w:rsidRDefault="00E06A4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A41" w:rsidRPr="00146FD2" w:rsidRDefault="00E06A4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06A41" w:rsidRPr="00146FD2" w:rsidTr="00E06A4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A41" w:rsidRPr="00232920" w:rsidRDefault="00E06A4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5.4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A41" w:rsidRPr="00232920" w:rsidRDefault="00E06A4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Акробатические упражнения.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A41" w:rsidRPr="00232920" w:rsidRDefault="00E06A4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A41" w:rsidRPr="00146FD2" w:rsidRDefault="00E06A4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06A41" w:rsidRPr="00146FD2" w:rsidTr="00E06A4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A41" w:rsidRPr="00232920" w:rsidRDefault="00E06A4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5.5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A41" w:rsidRPr="00232920" w:rsidRDefault="00E06A4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Акробатические упражнения.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A41" w:rsidRPr="00232920" w:rsidRDefault="00E06A4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A41" w:rsidRPr="00146FD2" w:rsidRDefault="00E06A4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06A41" w:rsidRPr="00146FD2" w:rsidTr="00E06A4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A41" w:rsidRPr="00232920" w:rsidRDefault="00E06A4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5.6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A41" w:rsidRPr="00232920" w:rsidRDefault="00E06A4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Акробатические упражнения.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A41" w:rsidRPr="00232920" w:rsidRDefault="00E06A4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A41" w:rsidRPr="00146FD2" w:rsidRDefault="00E06A4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06A41" w:rsidRPr="00146FD2" w:rsidTr="00E06A4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A41" w:rsidRPr="00232920" w:rsidRDefault="00E06A4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5.7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A41" w:rsidRPr="00232920" w:rsidRDefault="00E06A4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Комбинация из акробатических элементов.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A41" w:rsidRPr="00232920" w:rsidRDefault="00E06A4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A41" w:rsidRPr="00146FD2" w:rsidRDefault="00E06A4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06A41" w:rsidRPr="00146FD2" w:rsidTr="00E06A4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A41" w:rsidRPr="00232920" w:rsidRDefault="00E06A4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5.8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A41" w:rsidRPr="00232920" w:rsidRDefault="00E06A4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Опорные прыжки, прыжки со скакалкой.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A41" w:rsidRPr="00232920" w:rsidRDefault="00E06A4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A41" w:rsidRPr="00146FD2" w:rsidRDefault="00E06A4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06A41" w:rsidRPr="00146FD2" w:rsidTr="00E06A4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A41" w:rsidRPr="00232920" w:rsidRDefault="00E06A4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5.9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A41" w:rsidRPr="00232920" w:rsidRDefault="00E06A4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Упражнения на гибкость, упражнения на брюшной пресс.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A41" w:rsidRPr="00232920" w:rsidRDefault="00E06A4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A41" w:rsidRPr="00146FD2" w:rsidRDefault="00E06A4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06A41" w:rsidRPr="00146FD2" w:rsidTr="00E06A4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A41" w:rsidRPr="00232920" w:rsidRDefault="00E06A4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5.10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A41" w:rsidRPr="00232920" w:rsidRDefault="00E06A4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Подтягивания. Отжимания.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A41" w:rsidRPr="00232920" w:rsidRDefault="00E06A4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A41" w:rsidRPr="00146FD2" w:rsidRDefault="00E06A4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06A41" w:rsidRPr="00146FD2" w:rsidTr="00E06A4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A41" w:rsidRPr="00232920" w:rsidRDefault="00E06A4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5.11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A41" w:rsidRPr="00232920" w:rsidRDefault="00E06A4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Гимнастическая полоса препятствий.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A41" w:rsidRPr="00232920" w:rsidRDefault="00E06A4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A41" w:rsidRPr="00146FD2" w:rsidRDefault="00E06A4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06A41" w:rsidRPr="00146FD2" w:rsidTr="00E06A4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A41" w:rsidRPr="00232920" w:rsidRDefault="00E06A4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5.12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A41" w:rsidRPr="00232920" w:rsidRDefault="00E06A4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Строевые упражнения. Спортивные игры.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A41" w:rsidRPr="00232920" w:rsidRDefault="00E06A4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A41" w:rsidRPr="00146FD2" w:rsidRDefault="00E06A4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06A41" w:rsidRPr="00146FD2" w:rsidTr="00E06A4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A41" w:rsidRPr="00232920" w:rsidRDefault="00E06A4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Раздел 6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A41" w:rsidRPr="00232920" w:rsidRDefault="00E06A4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Основы знаний о физической культуре. Мини-футбол.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A41" w:rsidRPr="00232920" w:rsidRDefault="00E06A4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6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часов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A41" w:rsidRPr="00146FD2" w:rsidRDefault="00E06A4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06A41" w:rsidRPr="00146FD2" w:rsidTr="00E06A4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A41" w:rsidRPr="00232920" w:rsidRDefault="00E06A4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6.1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A41" w:rsidRPr="00232920" w:rsidRDefault="00E06A4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Инструктаж ТБ. История футбола.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A41" w:rsidRPr="00232920" w:rsidRDefault="00E06A4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A41" w:rsidRPr="00146FD2" w:rsidRDefault="00E06A4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06A41" w:rsidRPr="00146FD2" w:rsidTr="00E06A4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A41" w:rsidRPr="00232920" w:rsidRDefault="00E06A4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6.2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A41" w:rsidRPr="00232920" w:rsidRDefault="00E06A4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Упражнения с футбольными мячами.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A41" w:rsidRPr="00232920" w:rsidRDefault="00E06A4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A41" w:rsidRPr="00146FD2" w:rsidRDefault="00E06A4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06A41" w:rsidRPr="00146FD2" w:rsidTr="00E06A4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A41" w:rsidRPr="00232920" w:rsidRDefault="00E06A4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6.3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A41" w:rsidRPr="00232920" w:rsidRDefault="00E06A4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Удар серединой подъёма.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A41" w:rsidRPr="00232920" w:rsidRDefault="00E06A4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A41" w:rsidRPr="00146FD2" w:rsidRDefault="00E06A4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06A41" w:rsidRPr="00146FD2" w:rsidTr="00E06A4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A41" w:rsidRPr="00232920" w:rsidRDefault="00E06A4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6.4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A41" w:rsidRPr="00232920" w:rsidRDefault="00E06A4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Ведение мяча внешней частью подъёма.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A41" w:rsidRPr="00232920" w:rsidRDefault="00E06A4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A41" w:rsidRPr="00146FD2" w:rsidRDefault="00E06A4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06A41" w:rsidRPr="00146FD2" w:rsidTr="00E06A4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A41" w:rsidRPr="00232920" w:rsidRDefault="00E06A4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6.5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A41" w:rsidRPr="00232920" w:rsidRDefault="00E06A4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Ведение мяча внутренней частью подъёма.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A41" w:rsidRPr="00232920" w:rsidRDefault="00E06A4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A41" w:rsidRPr="00146FD2" w:rsidRDefault="00E06A4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06A41" w:rsidRPr="00146FD2" w:rsidTr="00E06A4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A41" w:rsidRPr="00232920" w:rsidRDefault="00E06A4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6.6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A41" w:rsidRPr="00232920" w:rsidRDefault="00E06A4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Учебная игра.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A41" w:rsidRPr="00232920" w:rsidRDefault="00E06A4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A41" w:rsidRPr="00146FD2" w:rsidRDefault="00E06A4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06A41" w:rsidRPr="00146FD2" w:rsidTr="00E06A4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A41" w:rsidRPr="00232920" w:rsidRDefault="00E06A4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Раздел 7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A41" w:rsidRPr="00232920" w:rsidRDefault="00E06A4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Основы знаний о физической культуре. Кроссовая подготовка.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A41" w:rsidRPr="00232920" w:rsidRDefault="00E06A4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5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часов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A41" w:rsidRPr="00146FD2" w:rsidRDefault="00E06A4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06A41" w:rsidRPr="00146FD2" w:rsidTr="00E06A4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A41" w:rsidRPr="00232920" w:rsidRDefault="00E06A4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7.1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A41" w:rsidRPr="00232920" w:rsidRDefault="00E06A4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Инструктаж по ТБ. Кросс до 15 мин.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A41" w:rsidRPr="00232920" w:rsidRDefault="00E06A4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A41" w:rsidRPr="00146FD2" w:rsidRDefault="00E06A4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06A41" w:rsidRPr="00146FD2" w:rsidTr="00E06A4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A41" w:rsidRPr="00232920" w:rsidRDefault="00E06A4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7.2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A41" w:rsidRPr="00232920" w:rsidRDefault="00E06A4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Бег с препятствиями. Спортивные игры.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A41" w:rsidRPr="00232920" w:rsidRDefault="00E06A4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A41" w:rsidRPr="00146FD2" w:rsidRDefault="00E06A4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06A41" w:rsidRPr="00146FD2" w:rsidTr="00E06A4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A41" w:rsidRPr="00232920" w:rsidRDefault="00E06A4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7.3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A41" w:rsidRPr="00232920" w:rsidRDefault="00E06A4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Кросс до 15 мин. Упражнения для развития гибкости - тест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A41" w:rsidRPr="00232920" w:rsidRDefault="00E06A4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A41" w:rsidRPr="00146FD2" w:rsidRDefault="00E06A4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06A41" w:rsidRPr="00146FD2" w:rsidTr="00E06A4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A41" w:rsidRPr="00232920" w:rsidRDefault="00E06A4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7.4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A41" w:rsidRPr="00232920" w:rsidRDefault="00E06A4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Бег по пересеченной местности чередуя с ходьбой до 15 мин.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A41" w:rsidRPr="00232920" w:rsidRDefault="00E06A4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A41" w:rsidRPr="00146FD2" w:rsidRDefault="00E06A4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06A41" w:rsidRPr="00146FD2" w:rsidTr="00E06A4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A41" w:rsidRPr="00232920" w:rsidRDefault="00E06A4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7.5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A41" w:rsidRPr="00232920" w:rsidRDefault="00E06A4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Упражнения для развития гибкости. Спортивные игры.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A41" w:rsidRPr="00232920" w:rsidRDefault="00E06A4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A41" w:rsidRPr="00146FD2" w:rsidRDefault="00E06A4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06A41" w:rsidRPr="00146FD2" w:rsidTr="00E06A4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A41" w:rsidRPr="00146FD2" w:rsidRDefault="00E06A4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46FD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Итого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A41" w:rsidRPr="00146FD2" w:rsidRDefault="00E06A4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A41" w:rsidRPr="00146FD2" w:rsidRDefault="00E06A4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68 часов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A41" w:rsidRPr="00146FD2" w:rsidRDefault="00E06A4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Times New Roman" w:eastAsia="Calibri" w:hAnsi="Times New Roman" w:cs="Times New Roman"/>
          <w:b/>
          <w:sz w:val="28"/>
          <w:szCs w:val="28"/>
          <w:lang w:val="ru-RU" w:eastAsia="ar-SA"/>
        </w:rPr>
      </w:pP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val="ru-RU" w:eastAsia="ar-SA"/>
        </w:rPr>
      </w:pPr>
    </w:p>
    <w:p w:rsidR="00E06A41" w:rsidRDefault="00E06A41" w:rsidP="003E7FE2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E7FE2" w:rsidRDefault="003E7FE2" w:rsidP="003E7FE2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  <w:bookmarkStart w:id="5" w:name="_GoBack"/>
      <w:bookmarkEnd w:id="5"/>
      <w:proofErr w:type="spellStart"/>
      <w:r>
        <w:rPr>
          <w:rFonts w:ascii="Times New Roman" w:hAnsi="Times New Roman"/>
          <w:b/>
          <w:bCs/>
          <w:sz w:val="28"/>
          <w:szCs w:val="28"/>
        </w:rPr>
        <w:lastRenderedPageBreak/>
        <w:t>Примечание</w:t>
      </w:r>
      <w:proofErr w:type="spellEnd"/>
    </w:p>
    <w:p w:rsidR="003E7FE2" w:rsidRDefault="003E7FE2" w:rsidP="003E7FE2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E7FE2" w:rsidRDefault="00E06A41" w:rsidP="003E7FE2">
      <w:pPr>
        <w:spacing w:after="0" w:line="240" w:lineRule="auto"/>
        <w:jc w:val="center"/>
        <w:rPr>
          <w:rStyle w:val="ae"/>
        </w:rPr>
      </w:pPr>
      <w:hyperlink r:id="rId5" w:history="1">
        <w:proofErr w:type="spellStart"/>
        <w:r w:rsidR="000D0265">
          <w:rPr>
            <w:rStyle w:val="ae"/>
            <w:b/>
            <w:szCs w:val="28"/>
          </w:rPr>
          <w:t>Нормативы</w:t>
        </w:r>
        <w:proofErr w:type="spellEnd"/>
        <w:r w:rsidR="000D0265">
          <w:rPr>
            <w:rStyle w:val="ae"/>
            <w:b/>
            <w:szCs w:val="28"/>
          </w:rPr>
          <w:t xml:space="preserve"> </w:t>
        </w:r>
        <w:proofErr w:type="spellStart"/>
        <w:r w:rsidR="000D0265">
          <w:rPr>
            <w:rStyle w:val="ae"/>
            <w:b/>
            <w:szCs w:val="28"/>
          </w:rPr>
          <w:t>по</w:t>
        </w:r>
        <w:proofErr w:type="spellEnd"/>
        <w:r w:rsidR="000D0265">
          <w:rPr>
            <w:rStyle w:val="ae"/>
            <w:b/>
            <w:szCs w:val="28"/>
          </w:rPr>
          <w:t xml:space="preserve"> </w:t>
        </w:r>
        <w:proofErr w:type="spellStart"/>
        <w:r w:rsidR="000D0265">
          <w:rPr>
            <w:rStyle w:val="ae"/>
            <w:b/>
            <w:szCs w:val="28"/>
          </w:rPr>
          <w:t>физкультуре</w:t>
        </w:r>
        <w:proofErr w:type="spellEnd"/>
        <w:r w:rsidR="000D0265">
          <w:rPr>
            <w:rStyle w:val="ae"/>
            <w:b/>
            <w:szCs w:val="28"/>
          </w:rPr>
          <w:t xml:space="preserve"> </w:t>
        </w:r>
        <w:proofErr w:type="spellStart"/>
        <w:r w:rsidR="000D0265">
          <w:rPr>
            <w:rStyle w:val="ae"/>
            <w:b/>
            <w:szCs w:val="28"/>
          </w:rPr>
          <w:t>за</w:t>
        </w:r>
        <w:proofErr w:type="spellEnd"/>
        <w:r w:rsidR="000D0265">
          <w:rPr>
            <w:rStyle w:val="ae"/>
            <w:b/>
            <w:szCs w:val="28"/>
          </w:rPr>
          <w:t xml:space="preserve"> 11</w:t>
        </w:r>
        <w:r w:rsidR="003E7FE2">
          <w:rPr>
            <w:rStyle w:val="ae"/>
            <w:b/>
            <w:szCs w:val="28"/>
          </w:rPr>
          <w:t xml:space="preserve"> </w:t>
        </w:r>
        <w:proofErr w:type="spellStart"/>
        <w:r w:rsidR="003E7FE2">
          <w:rPr>
            <w:rStyle w:val="ae"/>
            <w:b/>
            <w:szCs w:val="28"/>
          </w:rPr>
          <w:t>класс</w:t>
        </w:r>
        <w:proofErr w:type="spellEnd"/>
      </w:hyperlink>
    </w:p>
    <w:p w:rsidR="003E7FE2" w:rsidRDefault="003E7FE2" w:rsidP="003E7FE2">
      <w:pPr>
        <w:spacing w:after="0" w:line="240" w:lineRule="auto"/>
        <w:jc w:val="center"/>
        <w:rPr>
          <w:rStyle w:val="ae"/>
          <w:b/>
          <w:szCs w:val="28"/>
        </w:rPr>
      </w:pPr>
    </w:p>
    <w:tbl>
      <w:tblPr>
        <w:tblW w:w="9045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33"/>
        <w:gridCol w:w="683"/>
        <w:gridCol w:w="683"/>
        <w:gridCol w:w="716"/>
        <w:gridCol w:w="683"/>
        <w:gridCol w:w="716"/>
        <w:gridCol w:w="731"/>
      </w:tblGrid>
      <w:tr w:rsidR="003E7FE2" w:rsidTr="003E7FE2">
        <w:trPr>
          <w:tblCellSpacing w:w="15" w:type="dxa"/>
          <w:jc w:val="center"/>
        </w:trPr>
        <w:tc>
          <w:tcPr>
            <w:tcW w:w="4719" w:type="dxa"/>
            <w:vMerge w:val="restart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3E7FE2">
            <w:pPr>
              <w:spacing w:after="0" w:line="240" w:lineRule="auto"/>
              <w:jc w:val="center"/>
              <w:textAlignment w:val="baseline"/>
              <w:rPr>
                <w:rFonts w:eastAsia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Упражнения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, 11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класс</w:t>
            </w:r>
            <w:proofErr w:type="spellEnd"/>
          </w:p>
        </w:tc>
        <w:tc>
          <w:tcPr>
            <w:tcW w:w="0" w:type="auto"/>
            <w:gridSpan w:val="3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3E7FE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Мальчики</w:t>
            </w:r>
            <w:proofErr w:type="spellEnd"/>
          </w:p>
        </w:tc>
        <w:tc>
          <w:tcPr>
            <w:tcW w:w="0" w:type="auto"/>
            <w:gridSpan w:val="3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3E7FE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Девочки</w:t>
            </w:r>
            <w:proofErr w:type="spellEnd"/>
          </w:p>
        </w:tc>
      </w:tr>
      <w:tr w:rsidR="003E7FE2" w:rsidTr="003E7FE2">
        <w:trPr>
          <w:tblCellSpacing w:w="15" w:type="dxa"/>
          <w:jc w:val="center"/>
        </w:trPr>
        <w:tc>
          <w:tcPr>
            <w:tcW w:w="0" w:type="auto"/>
            <w:vMerge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vAlign w:val="center"/>
            <w:hideMark/>
          </w:tcPr>
          <w:p w:rsidR="003E7FE2" w:rsidRDefault="003E7FE2">
            <w:pPr>
              <w:spacing w:after="0"/>
              <w:rPr>
                <w:rFonts w:ascii="Calibri" w:eastAsia="Times New Roman" w:hAnsi="Calibri" w:cs="Times New Roman"/>
                <w:sz w:val="24"/>
                <w:szCs w:val="24"/>
              </w:rPr>
            </w:pPr>
          </w:p>
        </w:tc>
        <w:tc>
          <w:tcPr>
            <w:tcW w:w="671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3E7FE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71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3E7FE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91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3E7FE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71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3E7FE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91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3E7FE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91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3E7FE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</w:tr>
      <w:tr w:rsidR="003E7FE2" w:rsidTr="003E7FE2">
        <w:trPr>
          <w:tblCellSpacing w:w="15" w:type="dxa"/>
          <w:jc w:val="center"/>
        </w:trPr>
        <w:tc>
          <w:tcPr>
            <w:tcW w:w="0" w:type="auto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E06A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hyperlink r:id="rId6" w:history="1">
              <w:proofErr w:type="spellStart"/>
              <w:r w:rsidR="003E7FE2">
                <w:rPr>
                  <w:rStyle w:val="ae"/>
                  <w:sz w:val="24"/>
                  <w:szCs w:val="24"/>
                  <w:bdr w:val="none" w:sz="0" w:space="0" w:color="auto" w:frame="1"/>
                </w:rPr>
                <w:t>Челночный</w:t>
              </w:r>
              <w:proofErr w:type="spellEnd"/>
              <w:r w:rsidR="003E7FE2">
                <w:rPr>
                  <w:rStyle w:val="ae"/>
                  <w:sz w:val="24"/>
                  <w:szCs w:val="24"/>
                  <w:bdr w:val="none" w:sz="0" w:space="0" w:color="auto" w:frame="1"/>
                </w:rPr>
                <w:t xml:space="preserve"> </w:t>
              </w:r>
              <w:proofErr w:type="spellStart"/>
              <w:r w:rsidR="003E7FE2">
                <w:rPr>
                  <w:rStyle w:val="ae"/>
                  <w:sz w:val="24"/>
                  <w:szCs w:val="24"/>
                  <w:bdr w:val="none" w:sz="0" w:space="0" w:color="auto" w:frame="1"/>
                </w:rPr>
                <w:t>бег</w:t>
              </w:r>
              <w:proofErr w:type="spellEnd"/>
            </w:hyperlink>
            <w:r w:rsidR="003E7FE2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</w:rPr>
              <w:t xml:space="preserve"> </w:t>
            </w:r>
            <w:r w:rsidR="003E7FE2">
              <w:rPr>
                <w:rFonts w:ascii="Times New Roman" w:eastAsia="Times New Roman" w:hAnsi="Times New Roman"/>
                <w:sz w:val="24"/>
                <w:szCs w:val="24"/>
              </w:rPr>
              <w:t xml:space="preserve">4×9 м, </w:t>
            </w:r>
            <w:proofErr w:type="spellStart"/>
            <w:r w:rsidR="003E7FE2">
              <w:rPr>
                <w:rFonts w:ascii="Times New Roman" w:eastAsia="Times New Roman" w:hAnsi="Times New Roman"/>
                <w:sz w:val="24"/>
                <w:szCs w:val="24"/>
              </w:rPr>
              <w:t>сек</w:t>
            </w:r>
            <w:proofErr w:type="spellEnd"/>
          </w:p>
        </w:tc>
        <w:tc>
          <w:tcPr>
            <w:tcW w:w="0" w:type="auto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3E7F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9,2</w:t>
            </w:r>
          </w:p>
        </w:tc>
        <w:tc>
          <w:tcPr>
            <w:tcW w:w="0" w:type="auto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3E7F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9,6</w:t>
            </w:r>
          </w:p>
        </w:tc>
        <w:tc>
          <w:tcPr>
            <w:tcW w:w="0" w:type="auto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3E7F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10,1</w:t>
            </w:r>
          </w:p>
        </w:tc>
        <w:tc>
          <w:tcPr>
            <w:tcW w:w="0" w:type="auto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3E7F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9,8</w:t>
            </w:r>
          </w:p>
        </w:tc>
        <w:tc>
          <w:tcPr>
            <w:tcW w:w="0" w:type="auto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3E7F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10,2</w:t>
            </w:r>
          </w:p>
        </w:tc>
        <w:tc>
          <w:tcPr>
            <w:tcW w:w="0" w:type="auto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3E7F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11,0</w:t>
            </w:r>
          </w:p>
        </w:tc>
      </w:tr>
      <w:tr w:rsidR="003E7FE2" w:rsidTr="003E7FE2">
        <w:trPr>
          <w:tblCellSpacing w:w="15" w:type="dxa"/>
          <w:jc w:val="center"/>
        </w:trPr>
        <w:tc>
          <w:tcPr>
            <w:tcW w:w="0" w:type="auto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E06A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hyperlink r:id="rId7" w:history="1">
              <w:proofErr w:type="spellStart"/>
              <w:r w:rsidR="003E7FE2">
                <w:rPr>
                  <w:rStyle w:val="ae"/>
                  <w:sz w:val="24"/>
                  <w:szCs w:val="24"/>
                  <w:bdr w:val="none" w:sz="0" w:space="0" w:color="auto" w:frame="1"/>
                </w:rPr>
                <w:t>Бег</w:t>
              </w:r>
              <w:proofErr w:type="spellEnd"/>
              <w:r w:rsidR="003E7FE2">
                <w:rPr>
                  <w:rStyle w:val="ae"/>
                  <w:sz w:val="24"/>
                  <w:szCs w:val="24"/>
                  <w:bdr w:val="none" w:sz="0" w:space="0" w:color="auto" w:frame="1"/>
                </w:rPr>
                <w:t xml:space="preserve"> 30 м</w:t>
              </w:r>
            </w:hyperlink>
            <w:r w:rsidR="003E7FE2">
              <w:rPr>
                <w:rFonts w:ascii="Times New Roman" w:eastAsia="Times New Roman" w:hAnsi="Times New Roman"/>
                <w:sz w:val="24"/>
                <w:szCs w:val="24"/>
              </w:rPr>
              <w:t>, с</w:t>
            </w:r>
          </w:p>
        </w:tc>
        <w:tc>
          <w:tcPr>
            <w:tcW w:w="0" w:type="auto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3E7F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4,4</w:t>
            </w:r>
          </w:p>
        </w:tc>
        <w:tc>
          <w:tcPr>
            <w:tcW w:w="0" w:type="auto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3E7F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4,7</w:t>
            </w:r>
          </w:p>
        </w:tc>
        <w:tc>
          <w:tcPr>
            <w:tcW w:w="0" w:type="auto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3E7F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5,1</w:t>
            </w:r>
          </w:p>
        </w:tc>
        <w:tc>
          <w:tcPr>
            <w:tcW w:w="0" w:type="auto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3E7F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0" w:type="auto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3E7F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5,3</w:t>
            </w:r>
          </w:p>
        </w:tc>
        <w:tc>
          <w:tcPr>
            <w:tcW w:w="0" w:type="auto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3E7F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5,7</w:t>
            </w:r>
          </w:p>
        </w:tc>
      </w:tr>
      <w:tr w:rsidR="003E7FE2" w:rsidTr="003E7FE2">
        <w:trPr>
          <w:tblCellSpacing w:w="15" w:type="dxa"/>
          <w:jc w:val="center"/>
        </w:trPr>
        <w:tc>
          <w:tcPr>
            <w:tcW w:w="0" w:type="auto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Pr="003E7FE2" w:rsidRDefault="003E7F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3E7FE2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Прыжки в длину с места, см</w:t>
            </w:r>
          </w:p>
        </w:tc>
        <w:tc>
          <w:tcPr>
            <w:tcW w:w="0" w:type="auto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3E7F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3E7F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220</w:t>
            </w:r>
          </w:p>
        </w:tc>
        <w:tc>
          <w:tcPr>
            <w:tcW w:w="0" w:type="auto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3E7F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3E7F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185</w:t>
            </w:r>
          </w:p>
        </w:tc>
        <w:tc>
          <w:tcPr>
            <w:tcW w:w="0" w:type="auto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3E7F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170</w:t>
            </w:r>
          </w:p>
        </w:tc>
        <w:tc>
          <w:tcPr>
            <w:tcW w:w="0" w:type="auto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3E7F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155</w:t>
            </w:r>
          </w:p>
        </w:tc>
      </w:tr>
      <w:tr w:rsidR="003E7FE2" w:rsidTr="003E7FE2">
        <w:trPr>
          <w:tblCellSpacing w:w="15" w:type="dxa"/>
          <w:jc w:val="center"/>
        </w:trPr>
        <w:tc>
          <w:tcPr>
            <w:tcW w:w="0" w:type="auto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3E7F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Подтягивание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на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перекладине</w:t>
            </w:r>
            <w:proofErr w:type="spellEnd"/>
          </w:p>
        </w:tc>
        <w:tc>
          <w:tcPr>
            <w:tcW w:w="0" w:type="auto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3E7F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3E7F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3E7F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gridSpan w:val="3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3E7FE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E7FE2" w:rsidTr="003E7FE2">
        <w:trPr>
          <w:tblCellSpacing w:w="15" w:type="dxa"/>
          <w:jc w:val="center"/>
        </w:trPr>
        <w:tc>
          <w:tcPr>
            <w:tcW w:w="0" w:type="auto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Pr="003E7FE2" w:rsidRDefault="003E7F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E7FE2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Подъем переворотом в упор на высокой перекладине</w:t>
            </w:r>
          </w:p>
        </w:tc>
        <w:tc>
          <w:tcPr>
            <w:tcW w:w="0" w:type="auto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3E7F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3E7F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3E7F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gridSpan w:val="3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3E7FE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E7FE2" w:rsidTr="003E7FE2">
        <w:trPr>
          <w:tblCellSpacing w:w="15" w:type="dxa"/>
          <w:jc w:val="center"/>
        </w:trPr>
        <w:tc>
          <w:tcPr>
            <w:tcW w:w="0" w:type="auto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3E7F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Отжимания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упоре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лежа</w:t>
            </w:r>
            <w:proofErr w:type="spellEnd"/>
          </w:p>
        </w:tc>
        <w:tc>
          <w:tcPr>
            <w:tcW w:w="0" w:type="auto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3E7F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0" w:type="auto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3E7F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0" w:type="auto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3E7F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0" w:type="auto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3E7F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3E7F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3E7F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3E7FE2" w:rsidTr="003E7FE2">
        <w:trPr>
          <w:tblCellSpacing w:w="15" w:type="dxa"/>
          <w:jc w:val="center"/>
        </w:trPr>
        <w:tc>
          <w:tcPr>
            <w:tcW w:w="0" w:type="auto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Pr="003E7FE2" w:rsidRDefault="003E7F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3E7FE2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Сгибание и разгибание рук в упоре на брусьях, раз</w:t>
            </w:r>
          </w:p>
        </w:tc>
        <w:tc>
          <w:tcPr>
            <w:tcW w:w="0" w:type="auto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3E7F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3E7F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3E7F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gridSpan w:val="3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3E7FE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E7FE2" w:rsidTr="003E7FE2">
        <w:trPr>
          <w:tblCellSpacing w:w="15" w:type="dxa"/>
          <w:jc w:val="center"/>
        </w:trPr>
        <w:tc>
          <w:tcPr>
            <w:tcW w:w="0" w:type="auto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Pr="003E7FE2" w:rsidRDefault="003E7F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E7FE2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Подъем туловища за 1 мин из положения лежа (пресс), раз</w:t>
            </w:r>
          </w:p>
        </w:tc>
        <w:tc>
          <w:tcPr>
            <w:tcW w:w="0" w:type="auto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3E7F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0" w:type="auto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3E7F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0" w:type="auto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3E7F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0" w:type="auto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3E7F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0" w:type="auto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3E7F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0" w:type="auto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3E7F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</w:t>
            </w:r>
          </w:p>
        </w:tc>
      </w:tr>
      <w:tr w:rsidR="003E7FE2" w:rsidTr="003E7FE2">
        <w:trPr>
          <w:tblCellSpacing w:w="15" w:type="dxa"/>
          <w:jc w:val="center"/>
        </w:trPr>
        <w:tc>
          <w:tcPr>
            <w:tcW w:w="0" w:type="auto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Pr="003E7FE2" w:rsidRDefault="003E7F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3E7FE2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Прыжки на скакалке, за 30 секунд</w:t>
            </w:r>
          </w:p>
        </w:tc>
        <w:tc>
          <w:tcPr>
            <w:tcW w:w="0" w:type="auto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3E7F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0" w:type="auto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3E7F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0" w:type="auto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3E7F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0" w:type="auto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3E7F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0" w:type="auto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3E7F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0" w:type="auto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3E7F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65</w:t>
            </w:r>
          </w:p>
        </w:tc>
      </w:tr>
      <w:tr w:rsidR="003E7FE2" w:rsidTr="003E7FE2">
        <w:trPr>
          <w:tblCellSpacing w:w="15" w:type="dxa"/>
          <w:jc w:val="center"/>
        </w:trPr>
        <w:tc>
          <w:tcPr>
            <w:tcW w:w="0" w:type="auto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Pr="003E7FE2" w:rsidRDefault="003E7F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3E7FE2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Прыжки на скакалке, за 60 секунд</w:t>
            </w:r>
          </w:p>
        </w:tc>
        <w:tc>
          <w:tcPr>
            <w:tcW w:w="0" w:type="auto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3E7F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130</w:t>
            </w:r>
          </w:p>
        </w:tc>
        <w:tc>
          <w:tcPr>
            <w:tcW w:w="0" w:type="auto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3E7F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125</w:t>
            </w:r>
          </w:p>
        </w:tc>
        <w:tc>
          <w:tcPr>
            <w:tcW w:w="0" w:type="auto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3E7F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3E7F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133</w:t>
            </w:r>
          </w:p>
        </w:tc>
        <w:tc>
          <w:tcPr>
            <w:tcW w:w="0" w:type="auto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3E7F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0" w:type="auto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3E7F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70</w:t>
            </w:r>
          </w:p>
        </w:tc>
      </w:tr>
    </w:tbl>
    <w:p w:rsidR="003E7FE2" w:rsidRDefault="003E7FE2" w:rsidP="003E7FE2">
      <w:pPr>
        <w:spacing w:after="0" w:line="240" w:lineRule="auto"/>
        <w:rPr>
          <w:rFonts w:ascii="Times New Roman" w:eastAsia="Calibri" w:hAnsi="Times New Roman"/>
          <w:sz w:val="28"/>
          <w:szCs w:val="28"/>
        </w:rPr>
      </w:pP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val="ru-RU" w:eastAsia="ar-SA"/>
        </w:rPr>
      </w:pPr>
    </w:p>
    <w:p w:rsidR="00A35BCA" w:rsidRDefault="00A35BCA"/>
    <w:sectPr w:rsidR="00A35BCA" w:rsidSect="00E06A41">
      <w:pgSz w:w="12240" w:h="15840" w:code="1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ejaVu Sans Condensed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clip_image001"/>
      </v:shape>
    </w:pict>
  </w:numPicBullet>
  <w:abstractNum w:abstractNumId="0" w15:restartNumberingAfterBreak="0">
    <w:nsid w:val="04D17B5C"/>
    <w:multiLevelType w:val="hybridMultilevel"/>
    <w:tmpl w:val="80107B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9E13ED"/>
    <w:multiLevelType w:val="hybridMultilevel"/>
    <w:tmpl w:val="FBB01C1E"/>
    <w:lvl w:ilvl="0" w:tplc="5B702BB4">
      <w:start w:val="1"/>
      <w:numFmt w:val="decimal"/>
      <w:lvlText w:val="%1)"/>
      <w:lvlJc w:val="left"/>
      <w:pPr>
        <w:ind w:left="957" w:hanging="39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ABB4C0C"/>
    <w:multiLevelType w:val="hybridMultilevel"/>
    <w:tmpl w:val="635A112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20C1AF9"/>
    <w:multiLevelType w:val="hybridMultilevel"/>
    <w:tmpl w:val="F684C0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CD4108"/>
    <w:multiLevelType w:val="hybridMultilevel"/>
    <w:tmpl w:val="19C85C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16136C"/>
    <w:multiLevelType w:val="hybridMultilevel"/>
    <w:tmpl w:val="8216E7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B01EEF"/>
    <w:multiLevelType w:val="hybridMultilevel"/>
    <w:tmpl w:val="C92065C6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1E4D265F"/>
    <w:multiLevelType w:val="hybridMultilevel"/>
    <w:tmpl w:val="8C701A1C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E5D0D60"/>
    <w:multiLevelType w:val="hybridMultilevel"/>
    <w:tmpl w:val="A546F054"/>
    <w:lvl w:ilvl="0" w:tplc="26BA0372">
      <w:start w:val="1"/>
      <w:numFmt w:val="decimal"/>
      <w:lvlText w:val="%1)"/>
      <w:lvlJc w:val="left"/>
      <w:pPr>
        <w:ind w:left="1167" w:hanging="60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06F7A9A"/>
    <w:multiLevelType w:val="hybridMultilevel"/>
    <w:tmpl w:val="6A466E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84573F"/>
    <w:multiLevelType w:val="hybridMultilevel"/>
    <w:tmpl w:val="A56831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62444E"/>
    <w:multiLevelType w:val="hybridMultilevel"/>
    <w:tmpl w:val="55309A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5C066E"/>
    <w:multiLevelType w:val="hybridMultilevel"/>
    <w:tmpl w:val="C7209030"/>
    <w:lvl w:ilvl="0" w:tplc="04190007">
      <w:start w:val="1"/>
      <w:numFmt w:val="bullet"/>
      <w:lvlText w:val=""/>
      <w:lvlPicBulletId w:val="0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3EF632DF"/>
    <w:multiLevelType w:val="hybridMultilevel"/>
    <w:tmpl w:val="AA5863C4"/>
    <w:lvl w:ilvl="0" w:tplc="AE0440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B41E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A43C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81C59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9547B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8A21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0EAF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4CA7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6644C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62F39C3"/>
    <w:multiLevelType w:val="hybridMultilevel"/>
    <w:tmpl w:val="45C60E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711C1C"/>
    <w:multiLevelType w:val="hybridMultilevel"/>
    <w:tmpl w:val="13424B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1817A3"/>
    <w:multiLevelType w:val="hybridMultilevel"/>
    <w:tmpl w:val="761EB8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34E2EF3"/>
    <w:multiLevelType w:val="hybridMultilevel"/>
    <w:tmpl w:val="D9902A00"/>
    <w:lvl w:ilvl="0" w:tplc="8CC841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F06366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7A81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12B6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6C58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D8D1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2E1D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8E0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120F4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5C0F7172"/>
    <w:multiLevelType w:val="hybridMultilevel"/>
    <w:tmpl w:val="E47ABD8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D2C31AC"/>
    <w:multiLevelType w:val="hybridMultilevel"/>
    <w:tmpl w:val="A3FCA3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05278A4"/>
    <w:multiLevelType w:val="hybridMultilevel"/>
    <w:tmpl w:val="F31ABA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DF733A"/>
    <w:multiLevelType w:val="hybridMultilevel"/>
    <w:tmpl w:val="96C0DE50"/>
    <w:lvl w:ilvl="0" w:tplc="593A6E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4458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65ABDA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8CC96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222EB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3060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A6EB2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C290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6ACFF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6A156DC8"/>
    <w:multiLevelType w:val="hybridMultilevel"/>
    <w:tmpl w:val="9BBCE07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ABE48E6"/>
    <w:multiLevelType w:val="hybridMultilevel"/>
    <w:tmpl w:val="761EB8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ADB2ECA"/>
    <w:multiLevelType w:val="hybridMultilevel"/>
    <w:tmpl w:val="761EB8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F47511C"/>
    <w:multiLevelType w:val="hybridMultilevel"/>
    <w:tmpl w:val="AB6CD3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C469DA"/>
    <w:multiLevelType w:val="hybridMultilevel"/>
    <w:tmpl w:val="46C8CF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A51536A"/>
    <w:multiLevelType w:val="hybridMultilevel"/>
    <w:tmpl w:val="A4E45F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E8E681C"/>
    <w:multiLevelType w:val="hybridMultilevel"/>
    <w:tmpl w:val="A1FEFB10"/>
    <w:lvl w:ilvl="0" w:tplc="256CED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20FA5E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C9C307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632EF3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CA2C11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02ADF9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99E569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636B69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69C982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2"/>
  </w:num>
  <w:num w:numId="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8"/>
  </w:num>
  <w:num w:numId="4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6"/>
  </w:num>
  <w:num w:numId="8">
    <w:abstractNumId w:val="1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  <w:num w:numId="13">
    <w:abstractNumId w:val="4"/>
  </w:num>
  <w:num w:numId="14">
    <w:abstractNumId w:val="19"/>
  </w:num>
  <w:num w:numId="15">
    <w:abstractNumId w:val="16"/>
  </w:num>
  <w:num w:numId="1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3"/>
  </w:num>
  <w:num w:numId="1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</w:num>
  <w:num w:numId="21">
    <w:abstractNumId w:val="6"/>
  </w:num>
  <w:num w:numId="2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2"/>
  </w:num>
  <w:num w:numId="27">
    <w:abstractNumId w:val="9"/>
  </w:num>
  <w:num w:numId="28">
    <w:abstractNumId w:val="20"/>
  </w:num>
  <w:num w:numId="29">
    <w:abstractNumId w:val="3"/>
  </w:num>
  <w:num w:numId="30">
    <w:abstractNumId w:val="0"/>
  </w:num>
  <w:num w:numId="31">
    <w:abstractNumId w:val="25"/>
  </w:num>
  <w:num w:numId="32">
    <w:abstractNumId w:val="14"/>
  </w:num>
  <w:num w:numId="33">
    <w:abstractNumId w:val="11"/>
  </w:num>
  <w:num w:numId="34">
    <w:abstractNumId w:val="10"/>
  </w:num>
  <w:num w:numId="35">
    <w:abstractNumId w:val="27"/>
  </w:num>
  <w:num w:numId="3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1"/>
  </w:num>
  <w:num w:numId="38">
    <w:abstractNumId w:val="17"/>
  </w:num>
  <w:num w:numId="3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5551"/>
    <w:rsid w:val="00095551"/>
    <w:rsid w:val="000D0265"/>
    <w:rsid w:val="00146FD2"/>
    <w:rsid w:val="00182E07"/>
    <w:rsid w:val="002B7DF6"/>
    <w:rsid w:val="002E6D36"/>
    <w:rsid w:val="002F4455"/>
    <w:rsid w:val="00355A14"/>
    <w:rsid w:val="003777E8"/>
    <w:rsid w:val="003E7FE2"/>
    <w:rsid w:val="006B43E4"/>
    <w:rsid w:val="00741DE1"/>
    <w:rsid w:val="0078492E"/>
    <w:rsid w:val="00A35BCA"/>
    <w:rsid w:val="00C85D0A"/>
    <w:rsid w:val="00E06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5354EF3F-197E-42C2-8F61-5DE7FADE7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6FD2"/>
    <w:pPr>
      <w:suppressAutoHyphens/>
      <w:spacing w:after="200" w:line="276" w:lineRule="auto"/>
    </w:pPr>
    <w:rPr>
      <w:lang w:val="en-US"/>
    </w:rPr>
  </w:style>
  <w:style w:type="paragraph" w:styleId="1">
    <w:name w:val="heading 1"/>
    <w:basedOn w:val="a"/>
    <w:next w:val="a"/>
    <w:link w:val="10"/>
    <w:qFormat/>
    <w:rsid w:val="00146FD2"/>
    <w:pPr>
      <w:keepNext/>
      <w:suppressAutoHyphens w:val="0"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val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46FD2"/>
    <w:pPr>
      <w:keepNext/>
      <w:keepLines/>
      <w:suppressAutoHyphens w:val="0"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val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46FD2"/>
    <w:pPr>
      <w:keepNext/>
      <w:keepLines/>
      <w:suppressAutoHyphens w:val="0"/>
      <w:spacing w:before="200" w:after="0"/>
      <w:outlineLvl w:val="2"/>
    </w:pPr>
    <w:rPr>
      <w:rFonts w:ascii="Cambria" w:eastAsia="Times New Roman" w:hAnsi="Cambria" w:cs="Times New Roman"/>
      <w:b/>
      <w:bCs/>
      <w:color w:val="4F81BD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46FD2"/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146FD2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146FD2"/>
    <w:rPr>
      <w:rFonts w:ascii="Cambria" w:eastAsia="Times New Roman" w:hAnsi="Cambria" w:cs="Times New Roman"/>
      <w:b/>
      <w:bCs/>
      <w:color w:val="4F81BD"/>
    </w:rPr>
  </w:style>
  <w:style w:type="numbering" w:customStyle="1" w:styleId="11">
    <w:name w:val="Нет списка1"/>
    <w:next w:val="a2"/>
    <w:uiPriority w:val="99"/>
    <w:semiHidden/>
    <w:unhideWhenUsed/>
    <w:rsid w:val="00146FD2"/>
  </w:style>
  <w:style w:type="paragraph" w:styleId="HTML">
    <w:name w:val="HTML Preformatted"/>
    <w:basedOn w:val="a"/>
    <w:link w:val="HTML0"/>
    <w:unhideWhenUsed/>
    <w:rsid w:val="00146FD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spacing w:after="0" w:line="240" w:lineRule="auto"/>
      <w:jc w:val="center"/>
    </w:pPr>
    <w:rPr>
      <w:rFonts w:ascii="Courier New" w:eastAsia="Times New Roman" w:hAnsi="Courier New" w:cs="Times New Roman"/>
      <w:sz w:val="20"/>
      <w:szCs w:val="20"/>
      <w:lang w:val="ru-RU"/>
    </w:rPr>
  </w:style>
  <w:style w:type="character" w:customStyle="1" w:styleId="HTML0">
    <w:name w:val="Стандартный HTML Знак"/>
    <w:basedOn w:val="a0"/>
    <w:link w:val="HTML"/>
    <w:rsid w:val="00146FD2"/>
    <w:rPr>
      <w:rFonts w:ascii="Courier New" w:eastAsia="Times New Roman" w:hAnsi="Courier New" w:cs="Times New Roman"/>
      <w:sz w:val="20"/>
      <w:szCs w:val="20"/>
    </w:rPr>
  </w:style>
  <w:style w:type="paragraph" w:styleId="a3">
    <w:name w:val="Title"/>
    <w:basedOn w:val="a"/>
    <w:link w:val="a4"/>
    <w:qFormat/>
    <w:rsid w:val="00146FD2"/>
    <w:pPr>
      <w:suppressAutoHyphens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character" w:customStyle="1" w:styleId="a4">
    <w:name w:val="Название Знак"/>
    <w:basedOn w:val="a0"/>
    <w:link w:val="a3"/>
    <w:rsid w:val="00146FD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ody Text"/>
    <w:basedOn w:val="a"/>
    <w:link w:val="12"/>
    <w:uiPriority w:val="99"/>
    <w:unhideWhenUsed/>
    <w:rsid w:val="00146FD2"/>
    <w:pP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val="ru-RU"/>
    </w:rPr>
  </w:style>
  <w:style w:type="character" w:customStyle="1" w:styleId="a6">
    <w:name w:val="Основной текст Знак"/>
    <w:basedOn w:val="a0"/>
    <w:uiPriority w:val="99"/>
    <w:semiHidden/>
    <w:rsid w:val="00146FD2"/>
    <w:rPr>
      <w:lang w:val="en-US"/>
    </w:rPr>
  </w:style>
  <w:style w:type="character" w:customStyle="1" w:styleId="12">
    <w:name w:val="Основной текст Знак1"/>
    <w:link w:val="a5"/>
    <w:uiPriority w:val="99"/>
    <w:locked/>
    <w:rsid w:val="00146FD2"/>
    <w:rPr>
      <w:rFonts w:ascii="Times New Roman" w:eastAsia="Times New Roman" w:hAnsi="Times New Roman" w:cs="Times New Roman"/>
      <w:sz w:val="28"/>
      <w:szCs w:val="28"/>
    </w:rPr>
  </w:style>
  <w:style w:type="character" w:customStyle="1" w:styleId="a7">
    <w:name w:val="Основной текст с отступом Знак"/>
    <w:basedOn w:val="a0"/>
    <w:link w:val="a8"/>
    <w:semiHidden/>
    <w:rsid w:val="00146FD2"/>
    <w:rPr>
      <w:rFonts w:ascii="Times New Roman" w:eastAsia="Times New Roman" w:hAnsi="Times New Roman" w:cs="Times New Roman"/>
    </w:rPr>
  </w:style>
  <w:style w:type="paragraph" w:styleId="a8">
    <w:name w:val="Body Text Indent"/>
    <w:basedOn w:val="a"/>
    <w:link w:val="a7"/>
    <w:semiHidden/>
    <w:unhideWhenUsed/>
    <w:rsid w:val="00146FD2"/>
    <w:pPr>
      <w:suppressAutoHyphens w:val="0"/>
      <w:spacing w:after="120"/>
      <w:ind w:left="283"/>
      <w:jc w:val="center"/>
    </w:pPr>
    <w:rPr>
      <w:rFonts w:ascii="Times New Roman" w:eastAsia="Times New Roman" w:hAnsi="Times New Roman" w:cs="Times New Roman"/>
      <w:lang w:val="ru-RU"/>
    </w:rPr>
  </w:style>
  <w:style w:type="character" w:customStyle="1" w:styleId="13">
    <w:name w:val="Основной текст с отступом Знак1"/>
    <w:basedOn w:val="a0"/>
    <w:uiPriority w:val="99"/>
    <w:semiHidden/>
    <w:rsid w:val="00146FD2"/>
    <w:rPr>
      <w:lang w:val="en-US"/>
    </w:rPr>
  </w:style>
  <w:style w:type="paragraph" w:styleId="21">
    <w:name w:val="Body Text Indent 2"/>
    <w:basedOn w:val="a"/>
    <w:link w:val="22"/>
    <w:unhideWhenUsed/>
    <w:rsid w:val="00146FD2"/>
    <w:pPr>
      <w:suppressAutoHyphens w:val="0"/>
      <w:spacing w:after="120" w:line="480" w:lineRule="auto"/>
      <w:ind w:left="283"/>
      <w:jc w:val="center"/>
    </w:pPr>
    <w:rPr>
      <w:rFonts w:ascii="Times New Roman" w:eastAsia="Calibri" w:hAnsi="Times New Roman" w:cs="Times New Roman"/>
      <w:lang w:val="ru-RU"/>
    </w:rPr>
  </w:style>
  <w:style w:type="character" w:customStyle="1" w:styleId="22">
    <w:name w:val="Основной текст с отступом 2 Знак"/>
    <w:basedOn w:val="a0"/>
    <w:link w:val="21"/>
    <w:rsid w:val="00146FD2"/>
    <w:rPr>
      <w:rFonts w:ascii="Times New Roman" w:eastAsia="Calibri" w:hAnsi="Times New Roman" w:cs="Times New Roman"/>
    </w:rPr>
  </w:style>
  <w:style w:type="paragraph" w:styleId="a9">
    <w:name w:val="List Paragraph"/>
    <w:basedOn w:val="a"/>
    <w:uiPriority w:val="1"/>
    <w:qFormat/>
    <w:rsid w:val="00146FD2"/>
    <w:pPr>
      <w:suppressAutoHyphens w:val="0"/>
      <w:ind w:left="720"/>
      <w:contextualSpacing/>
    </w:pPr>
    <w:rPr>
      <w:rFonts w:ascii="Calibri" w:eastAsia="Calibri" w:hAnsi="Calibri" w:cs="Times New Roman"/>
      <w:lang w:val="ru-RU"/>
    </w:rPr>
  </w:style>
  <w:style w:type="paragraph" w:customStyle="1" w:styleId="14">
    <w:name w:val="Основной 1 см"/>
    <w:basedOn w:val="a"/>
    <w:rsid w:val="00146FD2"/>
    <w:pPr>
      <w:suppressAutoHyphens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customStyle="1" w:styleId="ParagraphStyle">
    <w:name w:val="Paragraph Style"/>
    <w:rsid w:val="00146FD2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customStyle="1" w:styleId="31">
    <w:name w:val="Заголовок 3+"/>
    <w:basedOn w:val="a"/>
    <w:rsid w:val="00146FD2"/>
    <w:pPr>
      <w:widowControl w:val="0"/>
      <w:suppressAutoHyphens w:val="0"/>
      <w:overflowPunct w:val="0"/>
      <w:autoSpaceDE w:val="0"/>
      <w:autoSpaceDN w:val="0"/>
      <w:adjustRightInd w:val="0"/>
      <w:spacing w:before="240"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ru-RU" w:eastAsia="ru-RU"/>
    </w:rPr>
  </w:style>
  <w:style w:type="paragraph" w:customStyle="1" w:styleId="23">
    <w:name w:val="стиль2"/>
    <w:basedOn w:val="a"/>
    <w:rsid w:val="00146FD2"/>
    <w:pPr>
      <w:suppressAutoHyphens w:val="0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20"/>
      <w:szCs w:val="20"/>
      <w:lang w:val="ru-RU" w:eastAsia="ru-RU"/>
    </w:rPr>
  </w:style>
  <w:style w:type="character" w:customStyle="1" w:styleId="32">
    <w:name w:val="Заголовок №3_"/>
    <w:link w:val="310"/>
    <w:locked/>
    <w:rsid w:val="00146FD2"/>
    <w:rPr>
      <w:b/>
      <w:bCs/>
      <w:shd w:val="clear" w:color="auto" w:fill="FFFFFF"/>
    </w:rPr>
  </w:style>
  <w:style w:type="paragraph" w:customStyle="1" w:styleId="310">
    <w:name w:val="Заголовок №31"/>
    <w:basedOn w:val="a"/>
    <w:link w:val="32"/>
    <w:rsid w:val="00146FD2"/>
    <w:pPr>
      <w:shd w:val="clear" w:color="auto" w:fill="FFFFFF"/>
      <w:suppressAutoHyphens w:val="0"/>
      <w:spacing w:after="0" w:line="211" w:lineRule="exact"/>
      <w:jc w:val="both"/>
      <w:outlineLvl w:val="2"/>
    </w:pPr>
    <w:rPr>
      <w:b/>
      <w:bCs/>
      <w:lang w:val="ru-RU"/>
    </w:rPr>
  </w:style>
  <w:style w:type="character" w:customStyle="1" w:styleId="140">
    <w:name w:val="Основной текст (14)_"/>
    <w:link w:val="141"/>
    <w:locked/>
    <w:rsid w:val="00146FD2"/>
    <w:rPr>
      <w:i/>
      <w:iCs/>
      <w:shd w:val="clear" w:color="auto" w:fill="FFFFFF"/>
    </w:rPr>
  </w:style>
  <w:style w:type="paragraph" w:customStyle="1" w:styleId="141">
    <w:name w:val="Основной текст (14)1"/>
    <w:basedOn w:val="a"/>
    <w:link w:val="140"/>
    <w:rsid w:val="00146FD2"/>
    <w:pPr>
      <w:shd w:val="clear" w:color="auto" w:fill="FFFFFF"/>
      <w:suppressAutoHyphens w:val="0"/>
      <w:spacing w:after="0" w:line="211" w:lineRule="exact"/>
      <w:ind w:firstLine="400"/>
      <w:jc w:val="both"/>
    </w:pPr>
    <w:rPr>
      <w:i/>
      <w:iCs/>
      <w:lang w:val="ru-RU"/>
    </w:rPr>
  </w:style>
  <w:style w:type="character" w:customStyle="1" w:styleId="17">
    <w:name w:val="Основной текст (17)_"/>
    <w:link w:val="171"/>
    <w:locked/>
    <w:rsid w:val="00146FD2"/>
    <w:rPr>
      <w:b/>
      <w:bCs/>
      <w:shd w:val="clear" w:color="auto" w:fill="FFFFFF"/>
    </w:rPr>
  </w:style>
  <w:style w:type="paragraph" w:customStyle="1" w:styleId="171">
    <w:name w:val="Основной текст (17)1"/>
    <w:basedOn w:val="a"/>
    <w:link w:val="17"/>
    <w:rsid w:val="00146FD2"/>
    <w:pPr>
      <w:shd w:val="clear" w:color="auto" w:fill="FFFFFF"/>
      <w:suppressAutoHyphens w:val="0"/>
      <w:spacing w:after="60" w:line="211" w:lineRule="exact"/>
      <w:ind w:firstLine="400"/>
      <w:jc w:val="both"/>
    </w:pPr>
    <w:rPr>
      <w:b/>
      <w:bCs/>
      <w:lang w:val="ru-RU"/>
    </w:rPr>
  </w:style>
  <w:style w:type="character" w:customStyle="1" w:styleId="4">
    <w:name w:val="Заголовок №4_"/>
    <w:link w:val="41"/>
    <w:locked/>
    <w:rsid w:val="00146FD2"/>
    <w:rPr>
      <w:b/>
      <w:bCs/>
      <w:shd w:val="clear" w:color="auto" w:fill="FFFFFF"/>
    </w:rPr>
  </w:style>
  <w:style w:type="paragraph" w:customStyle="1" w:styleId="41">
    <w:name w:val="Заголовок №41"/>
    <w:basedOn w:val="a"/>
    <w:link w:val="4"/>
    <w:rsid w:val="00146FD2"/>
    <w:pPr>
      <w:shd w:val="clear" w:color="auto" w:fill="FFFFFF"/>
      <w:suppressAutoHyphens w:val="0"/>
      <w:spacing w:after="0" w:line="211" w:lineRule="exact"/>
      <w:jc w:val="both"/>
      <w:outlineLvl w:val="3"/>
    </w:pPr>
    <w:rPr>
      <w:b/>
      <w:bCs/>
      <w:lang w:val="ru-RU"/>
    </w:rPr>
  </w:style>
  <w:style w:type="character" w:customStyle="1" w:styleId="43">
    <w:name w:val="Заголовок №4 (3)_"/>
    <w:link w:val="431"/>
    <w:locked/>
    <w:rsid w:val="00146FD2"/>
    <w:rPr>
      <w:b/>
      <w:bCs/>
      <w:i/>
      <w:iCs/>
      <w:shd w:val="clear" w:color="auto" w:fill="FFFFFF"/>
    </w:rPr>
  </w:style>
  <w:style w:type="paragraph" w:customStyle="1" w:styleId="431">
    <w:name w:val="Заголовок №4 (3)1"/>
    <w:basedOn w:val="a"/>
    <w:link w:val="43"/>
    <w:rsid w:val="00146FD2"/>
    <w:pPr>
      <w:shd w:val="clear" w:color="auto" w:fill="FFFFFF"/>
      <w:suppressAutoHyphens w:val="0"/>
      <w:spacing w:after="0" w:line="211" w:lineRule="exact"/>
      <w:jc w:val="both"/>
      <w:outlineLvl w:val="3"/>
    </w:pPr>
    <w:rPr>
      <w:b/>
      <w:bCs/>
      <w:i/>
      <w:iCs/>
      <w:lang w:val="ru-RU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146FD2"/>
    <w:pPr>
      <w:suppressAutoHyphens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bstract">
    <w:name w:val="Abstract Знак"/>
    <w:link w:val="Abstract0"/>
    <w:uiPriority w:val="99"/>
    <w:locked/>
    <w:rsid w:val="00146FD2"/>
    <w:rPr>
      <w:rFonts w:ascii="Times New Roman" w:eastAsia="@Arial Unicode MS" w:hAnsi="Times New Roman" w:cs="Times New Roman"/>
      <w:sz w:val="28"/>
      <w:szCs w:val="28"/>
      <w:lang w:eastAsia="ru-RU"/>
    </w:rPr>
  </w:style>
  <w:style w:type="paragraph" w:customStyle="1" w:styleId="Abstract0">
    <w:name w:val="Abstract"/>
    <w:basedOn w:val="a"/>
    <w:link w:val="Abstract"/>
    <w:uiPriority w:val="99"/>
    <w:rsid w:val="00146FD2"/>
    <w:pPr>
      <w:widowControl w:val="0"/>
      <w:suppressAutoHyphens w:val="0"/>
      <w:autoSpaceDE w:val="0"/>
      <w:autoSpaceDN w:val="0"/>
      <w:adjustRightInd w:val="0"/>
      <w:spacing w:after="0" w:line="360" w:lineRule="auto"/>
      <w:ind w:firstLine="454"/>
      <w:jc w:val="both"/>
    </w:pPr>
    <w:rPr>
      <w:rFonts w:ascii="Times New Roman" w:eastAsia="@Arial Unicode MS" w:hAnsi="Times New Roman" w:cs="Times New Roman"/>
      <w:sz w:val="28"/>
      <w:szCs w:val="28"/>
      <w:lang w:val="ru-RU" w:eastAsia="ru-RU"/>
    </w:rPr>
  </w:style>
  <w:style w:type="paragraph" w:customStyle="1" w:styleId="dash041e005f0441005f043d005f043e005f0432005f043d005f043e005f0439005f0020005f0442005f0435005f043a005f0441005f0442005f0020005f0441005f0020005f043e005f0442005f0441005f0442005f0443005f043f005f043e005f043">
    <w:name w:val="dash041e_005f0441_005f043d_005f043e_005f0432_005f043d_005f043e_005f0439_005f0020_005f0442_005f0435_005f043a_005f0441_005f0442_005f0020_005f0441_005f0020_005f043e_005f0442_005f0441_005f0442_005f0443_005f043f_005f043e_005f043"/>
    <w:basedOn w:val="a"/>
    <w:uiPriority w:val="99"/>
    <w:rsid w:val="00146FD2"/>
    <w:pPr>
      <w:suppressAutoHyphens w:val="0"/>
      <w:spacing w:after="120" w:line="240" w:lineRule="auto"/>
      <w:ind w:left="280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NoSpacingChar">
    <w:name w:val="No Spacing Char"/>
    <w:link w:val="15"/>
    <w:locked/>
    <w:rsid w:val="00146FD2"/>
    <w:rPr>
      <w:lang w:eastAsia="ru-RU"/>
    </w:rPr>
  </w:style>
  <w:style w:type="paragraph" w:customStyle="1" w:styleId="15">
    <w:name w:val="Без интервала1"/>
    <w:link w:val="NoSpacingChar"/>
    <w:rsid w:val="00146FD2"/>
    <w:pPr>
      <w:spacing w:after="0" w:line="240" w:lineRule="auto"/>
    </w:pPr>
    <w:rPr>
      <w:lang w:eastAsia="ru-RU"/>
    </w:rPr>
  </w:style>
  <w:style w:type="paragraph" w:customStyle="1" w:styleId="16">
    <w:name w:val="Абзац списка1"/>
    <w:basedOn w:val="a"/>
    <w:rsid w:val="00146FD2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val="ru-RU" w:eastAsia="ar-SA"/>
    </w:rPr>
  </w:style>
  <w:style w:type="paragraph" w:customStyle="1" w:styleId="24">
    <w:name w:val="Без интервала2"/>
    <w:rsid w:val="00146FD2"/>
    <w:pPr>
      <w:spacing w:after="0" w:line="240" w:lineRule="auto"/>
    </w:pPr>
    <w:rPr>
      <w:rFonts w:ascii="Calibri" w:eastAsia="Calibri" w:hAnsi="Calibri" w:cs="Times New Roman"/>
      <w:szCs w:val="20"/>
      <w:lang w:eastAsia="ru-RU"/>
    </w:rPr>
  </w:style>
  <w:style w:type="paragraph" w:customStyle="1" w:styleId="25">
    <w:name w:val="Абзац списка2"/>
    <w:basedOn w:val="a"/>
    <w:rsid w:val="00146FD2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val="ru-RU" w:eastAsia="ar-SA"/>
    </w:rPr>
  </w:style>
  <w:style w:type="paragraph" w:customStyle="1" w:styleId="c34">
    <w:name w:val="c34"/>
    <w:basedOn w:val="a"/>
    <w:rsid w:val="00146FD2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c3">
    <w:name w:val="c3"/>
    <w:basedOn w:val="a"/>
    <w:rsid w:val="00146FD2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c39">
    <w:name w:val="c39"/>
    <w:basedOn w:val="a"/>
    <w:rsid w:val="00146FD2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c30">
    <w:name w:val="c30"/>
    <w:basedOn w:val="a"/>
    <w:rsid w:val="00146FD2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33">
    <w:name w:val="Без интервала3"/>
    <w:rsid w:val="00146FD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40">
    <w:name w:val="Без интервала4"/>
    <w:rsid w:val="00146FD2"/>
    <w:pPr>
      <w:spacing w:after="0" w:line="240" w:lineRule="auto"/>
    </w:pPr>
    <w:rPr>
      <w:rFonts w:ascii="Calibri" w:eastAsia="Calibri" w:hAnsi="Calibri" w:cs="Times New Roman"/>
      <w:szCs w:val="20"/>
      <w:lang w:eastAsia="ru-RU"/>
    </w:rPr>
  </w:style>
  <w:style w:type="character" w:customStyle="1" w:styleId="c1">
    <w:name w:val="c1"/>
    <w:basedOn w:val="a0"/>
    <w:rsid w:val="00146FD2"/>
  </w:style>
  <w:style w:type="character" w:customStyle="1" w:styleId="142">
    <w:name w:val="Основной текст (14)"/>
    <w:rsid w:val="00146FD2"/>
    <w:rPr>
      <w:i/>
      <w:iCs/>
      <w:noProof/>
      <w:shd w:val="clear" w:color="auto" w:fill="FFFFFF"/>
    </w:rPr>
  </w:style>
  <w:style w:type="character" w:customStyle="1" w:styleId="36">
    <w:name w:val="Заголовок №36"/>
    <w:rsid w:val="00146FD2"/>
    <w:rPr>
      <w:rFonts w:ascii="Times New Roman" w:hAnsi="Times New Roman" w:cs="Times New Roman" w:hint="default"/>
      <w:b w:val="0"/>
      <w:bCs w:val="0"/>
      <w:spacing w:val="0"/>
      <w:shd w:val="clear" w:color="auto" w:fill="FFFFFF"/>
    </w:rPr>
  </w:style>
  <w:style w:type="character" w:customStyle="1" w:styleId="aa">
    <w:name w:val="Основной текст + Полужирный"/>
    <w:rsid w:val="00146FD2"/>
    <w:rPr>
      <w:rFonts w:ascii="Calibri" w:eastAsia="Times New Roman" w:hAnsi="Calibri" w:cs="Times New Roman" w:hint="default"/>
      <w:b/>
      <w:bCs/>
      <w:sz w:val="22"/>
      <w:szCs w:val="22"/>
      <w:lang w:bidi="ar-SA"/>
    </w:rPr>
  </w:style>
  <w:style w:type="character" w:customStyle="1" w:styleId="47">
    <w:name w:val="Основной текст + Полужирный47"/>
    <w:aliases w:val="Курсив"/>
    <w:rsid w:val="00146FD2"/>
    <w:rPr>
      <w:rFonts w:ascii="Times New Roman" w:eastAsia="Times New Roman" w:hAnsi="Times New Roman" w:cs="Times New Roman" w:hint="default"/>
      <w:b/>
      <w:bCs/>
      <w:i/>
      <w:iCs/>
      <w:spacing w:val="0"/>
      <w:sz w:val="22"/>
      <w:szCs w:val="22"/>
      <w:lang w:bidi="ar-SA"/>
    </w:rPr>
  </w:style>
  <w:style w:type="character" w:customStyle="1" w:styleId="143">
    <w:name w:val="Основной текст (14) + Не курсив"/>
    <w:basedOn w:val="140"/>
    <w:rsid w:val="00146FD2"/>
    <w:rPr>
      <w:i/>
      <w:iCs/>
      <w:shd w:val="clear" w:color="auto" w:fill="FFFFFF"/>
    </w:rPr>
  </w:style>
  <w:style w:type="character" w:customStyle="1" w:styleId="170">
    <w:name w:val="Основной текст (17) + Не полужирный"/>
    <w:basedOn w:val="17"/>
    <w:rsid w:val="00146FD2"/>
    <w:rPr>
      <w:b/>
      <w:bCs/>
      <w:shd w:val="clear" w:color="auto" w:fill="FFFFFF"/>
    </w:rPr>
  </w:style>
  <w:style w:type="character" w:customStyle="1" w:styleId="413">
    <w:name w:val="Заголовок №413"/>
    <w:rsid w:val="00146FD2"/>
    <w:rPr>
      <w:rFonts w:ascii="Times New Roman" w:hAnsi="Times New Roman" w:cs="Times New Roman" w:hint="default"/>
      <w:b w:val="0"/>
      <w:bCs w:val="0"/>
      <w:noProof/>
      <w:spacing w:val="0"/>
      <w:shd w:val="clear" w:color="auto" w:fill="FFFFFF"/>
    </w:rPr>
  </w:style>
  <w:style w:type="character" w:customStyle="1" w:styleId="42">
    <w:name w:val="Заголовок №4 + Не полужирный"/>
    <w:rsid w:val="00146FD2"/>
    <w:rPr>
      <w:rFonts w:ascii="Times New Roman" w:hAnsi="Times New Roman" w:cs="Times New Roman" w:hint="default"/>
      <w:b w:val="0"/>
      <w:bCs w:val="0"/>
      <w:spacing w:val="0"/>
      <w:shd w:val="clear" w:color="auto" w:fill="FFFFFF"/>
    </w:rPr>
  </w:style>
  <w:style w:type="character" w:customStyle="1" w:styleId="420">
    <w:name w:val="Заголовок №4 + Не полужирный2"/>
    <w:rsid w:val="00146FD2"/>
    <w:rPr>
      <w:rFonts w:ascii="Times New Roman" w:hAnsi="Times New Roman" w:cs="Times New Roman" w:hint="default"/>
      <w:b w:val="0"/>
      <w:bCs w:val="0"/>
      <w:noProof/>
      <w:spacing w:val="0"/>
      <w:shd w:val="clear" w:color="auto" w:fill="FFFFFF"/>
    </w:rPr>
  </w:style>
  <w:style w:type="character" w:customStyle="1" w:styleId="430">
    <w:name w:val="Заголовок №4 (3) + Не полужирный"/>
    <w:aliases w:val="Не курсив13"/>
    <w:rsid w:val="00146FD2"/>
    <w:rPr>
      <w:rFonts w:ascii="Times New Roman" w:hAnsi="Times New Roman" w:cs="Times New Roman" w:hint="default"/>
      <w:b w:val="0"/>
      <w:bCs w:val="0"/>
      <w:i w:val="0"/>
      <w:iCs w:val="0"/>
      <w:spacing w:val="0"/>
      <w:shd w:val="clear" w:color="auto" w:fill="FFFFFF"/>
    </w:rPr>
  </w:style>
  <w:style w:type="character" w:customStyle="1" w:styleId="4310">
    <w:name w:val="Заголовок №4 (3) + Не полужирный1"/>
    <w:aliases w:val="Не курсив12"/>
    <w:rsid w:val="00146FD2"/>
    <w:rPr>
      <w:rFonts w:ascii="Times New Roman" w:hAnsi="Times New Roman" w:cs="Times New Roman" w:hint="default"/>
      <w:b w:val="0"/>
      <w:bCs w:val="0"/>
      <w:i w:val="0"/>
      <w:iCs w:val="0"/>
      <w:noProof/>
      <w:spacing w:val="0"/>
      <w:shd w:val="clear" w:color="auto" w:fill="FFFFFF"/>
    </w:rPr>
  </w:style>
  <w:style w:type="character" w:customStyle="1" w:styleId="144">
    <w:name w:val="Основной текст (14) + Полужирный"/>
    <w:rsid w:val="00146FD2"/>
    <w:rPr>
      <w:rFonts w:ascii="Times New Roman" w:hAnsi="Times New Roman" w:cs="Times New Roman" w:hint="default"/>
      <w:b/>
      <w:bCs/>
      <w:i w:val="0"/>
      <w:iCs w:val="0"/>
      <w:spacing w:val="0"/>
      <w:shd w:val="clear" w:color="auto" w:fill="FFFFFF"/>
    </w:rPr>
  </w:style>
  <w:style w:type="character" w:customStyle="1" w:styleId="1416">
    <w:name w:val="Основной текст (14)16"/>
    <w:rsid w:val="00146FD2"/>
    <w:rPr>
      <w:rFonts w:ascii="Times New Roman" w:hAnsi="Times New Roman" w:cs="Times New Roman" w:hint="default"/>
      <w:i w:val="0"/>
      <w:iCs w:val="0"/>
      <w:spacing w:val="0"/>
      <w:shd w:val="clear" w:color="auto" w:fill="FFFFFF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146FD2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dash0421005f0442005f0440005f043e005f0433005f0438005f0439005f005fchar1char1">
    <w:name w:val="dash0421_005f0442_005f0440_005f043e_005f0433_005f0438_005f0439_005f_005fchar1__char1"/>
    <w:rsid w:val="00146FD2"/>
    <w:rPr>
      <w:rFonts w:ascii="Times New Roman" w:hAnsi="Times New Roman" w:cs="Times New Roman" w:hint="default"/>
      <w:b/>
      <w:bCs/>
    </w:rPr>
  </w:style>
  <w:style w:type="character" w:customStyle="1" w:styleId="dash041e005f0441005f043d005f043e005f0432005f043d005f043e005f0439005f0020005f0442005f0435005f043a005f0441005f0442005f0020005f0441005f0020005f043e005f0442005f0441005f0442005f0443005f043f005f043e005f043char1">
    <w:name w:val="dash041e_005f0441_005f043d_005f043e_005f0432_005f043d_005f043e_005f0439_005f0020_005f0442_005f0435_005f043a_005f0441_005f0442_005f0020_005f0441_005f0020_005f043e_005f0442_005f0441_005f0442_005f0443_005f043f_005f043e_005f043__char1"/>
    <w:rsid w:val="00146FD2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c9">
    <w:name w:val="c9"/>
    <w:basedOn w:val="a0"/>
    <w:rsid w:val="00146FD2"/>
  </w:style>
  <w:style w:type="character" w:customStyle="1" w:styleId="c0">
    <w:name w:val="c0"/>
    <w:basedOn w:val="a0"/>
    <w:rsid w:val="00146FD2"/>
  </w:style>
  <w:style w:type="character" w:customStyle="1" w:styleId="sni17ax">
    <w:name w:val="sni17ax"/>
    <w:basedOn w:val="a0"/>
    <w:rsid w:val="00146FD2"/>
  </w:style>
  <w:style w:type="character" w:customStyle="1" w:styleId="apple-converted-space">
    <w:name w:val="apple-converted-space"/>
    <w:basedOn w:val="a0"/>
    <w:rsid w:val="00146FD2"/>
  </w:style>
  <w:style w:type="character" w:styleId="ab">
    <w:name w:val="Strong"/>
    <w:basedOn w:val="a0"/>
    <w:qFormat/>
    <w:rsid w:val="00146FD2"/>
    <w:rPr>
      <w:b/>
      <w:bCs/>
    </w:rPr>
  </w:style>
  <w:style w:type="character" w:styleId="ac">
    <w:name w:val="Emphasis"/>
    <w:basedOn w:val="a0"/>
    <w:qFormat/>
    <w:rsid w:val="00146FD2"/>
    <w:rPr>
      <w:i/>
      <w:iCs/>
    </w:rPr>
  </w:style>
  <w:style w:type="table" w:styleId="ad">
    <w:name w:val="Table Grid"/>
    <w:basedOn w:val="a1"/>
    <w:uiPriority w:val="59"/>
    <w:rsid w:val="00146FD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Hyperlink"/>
    <w:uiPriority w:val="99"/>
    <w:semiHidden/>
    <w:unhideWhenUsed/>
    <w:rsid w:val="00146FD2"/>
    <w:rPr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146FD2"/>
    <w:pPr>
      <w:suppressAutoHyphens w:val="0"/>
      <w:spacing w:after="0" w:line="240" w:lineRule="auto"/>
    </w:pPr>
    <w:rPr>
      <w:rFonts w:ascii="Segoe UI" w:eastAsia="Calibri" w:hAnsi="Segoe UI" w:cs="Segoe UI"/>
      <w:sz w:val="18"/>
      <w:szCs w:val="18"/>
      <w:lang w:val="ru-RU"/>
    </w:rPr>
  </w:style>
  <w:style w:type="character" w:customStyle="1" w:styleId="af0">
    <w:name w:val="Текст выноски Знак"/>
    <w:basedOn w:val="a0"/>
    <w:link w:val="af"/>
    <w:uiPriority w:val="99"/>
    <w:semiHidden/>
    <w:rsid w:val="00146FD2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588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gto-normativy.ru/beg/beg-na-30-metrov-normativy-na-vremya-po-klass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gto-normativy.ru/pravila-texnika-normativy-chelnochnogo-bega/" TargetMode="External"/><Relationship Id="rId5" Type="http://schemas.openxmlformats.org/officeDocument/2006/relationships/hyperlink" Target="http://gto-normativy.ru/normativy-po-fizkulture-8-klass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4287</Words>
  <Characters>24438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28668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Директор</cp:lastModifiedBy>
  <cp:revision>3</cp:revision>
  <dcterms:created xsi:type="dcterms:W3CDTF">2025-09-18T21:27:00Z</dcterms:created>
  <dcterms:modified xsi:type="dcterms:W3CDTF">2025-09-18T21:27:00Z</dcterms:modified>
</cp:coreProperties>
</file>